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F1B7" w14:textId="77777777" w:rsidR="00596252" w:rsidRDefault="00596252" w:rsidP="00F4798C">
      <w:pPr>
        <w:pStyle w:val="a0"/>
        <w:spacing w:line="200" w:lineRule="atLeast"/>
        <w:ind w:leftChars="0" w:left="1"/>
        <w:jc w:val="center"/>
        <w:rPr>
          <w:rFonts w:ascii="Helvetica" w:hAnsi="Helvetica"/>
          <w:sz w:val="28"/>
          <w:szCs w:val="28"/>
        </w:rPr>
      </w:pPr>
      <w:r w:rsidRPr="00356041">
        <w:rPr>
          <w:rFonts w:ascii="Helvetica" w:hAnsi="Helvetica" w:hint="eastAsia"/>
          <w:sz w:val="28"/>
          <w:szCs w:val="28"/>
        </w:rPr>
        <w:t>淡江大學研究生學位考試辦法</w:t>
      </w:r>
    </w:p>
    <w:p w14:paraId="031BBF05" w14:textId="77777777" w:rsidR="00F30BCE" w:rsidRPr="00014581" w:rsidRDefault="00F30BCE" w:rsidP="00014581">
      <w:pPr>
        <w:overflowPunct w:val="0"/>
        <w:snapToGrid w:val="0"/>
        <w:spacing w:line="240" w:lineRule="auto"/>
        <w:jc w:val="right"/>
        <w:rPr>
          <w:rFonts w:hint="eastAsia"/>
          <w:sz w:val="20"/>
        </w:rPr>
      </w:pPr>
    </w:p>
    <w:p w14:paraId="5A7BC582" w14:textId="77777777" w:rsidR="001F7A67" w:rsidRPr="00014581" w:rsidRDefault="001F7A67" w:rsidP="00014581">
      <w:pPr>
        <w:overflowPunct w:val="0"/>
        <w:snapToGrid w:val="0"/>
        <w:spacing w:line="240" w:lineRule="auto"/>
        <w:jc w:val="right"/>
        <w:rPr>
          <w:rFonts w:hint="eastAsia"/>
          <w:sz w:val="20"/>
        </w:rPr>
      </w:pPr>
      <w:r w:rsidRPr="00014581">
        <w:rPr>
          <w:rFonts w:hint="eastAsia"/>
          <w:sz w:val="20"/>
        </w:rPr>
        <w:t>95.05.12 94學年度第2學期教務會議修正通過</w:t>
      </w:r>
    </w:p>
    <w:p w14:paraId="5954E9E3" w14:textId="77777777" w:rsidR="001F7A67" w:rsidRPr="00014581" w:rsidRDefault="001F7A67" w:rsidP="00014581">
      <w:pPr>
        <w:overflowPunct w:val="0"/>
        <w:snapToGrid w:val="0"/>
        <w:spacing w:line="240" w:lineRule="auto"/>
        <w:jc w:val="right"/>
        <w:rPr>
          <w:rFonts w:hint="eastAsia"/>
          <w:sz w:val="20"/>
        </w:rPr>
      </w:pPr>
      <w:r w:rsidRPr="00014581">
        <w:rPr>
          <w:rFonts w:hint="eastAsia"/>
          <w:sz w:val="20"/>
        </w:rPr>
        <w:t xml:space="preserve">95.08.04 </w:t>
      </w:r>
      <w:r w:rsidR="0031632A" w:rsidRPr="00014581">
        <w:rPr>
          <w:rFonts w:hint="eastAsia"/>
          <w:sz w:val="20"/>
        </w:rPr>
        <w:t>教育部</w:t>
      </w:r>
      <w:r w:rsidRPr="00014581">
        <w:rPr>
          <w:rFonts w:hint="eastAsia"/>
          <w:sz w:val="20"/>
        </w:rPr>
        <w:t>台高(二)第0950111269號函</w:t>
      </w:r>
      <w:r w:rsidR="0031632A" w:rsidRPr="00014581">
        <w:rPr>
          <w:rFonts w:hint="eastAsia"/>
          <w:sz w:val="20"/>
        </w:rPr>
        <w:t>備查</w:t>
      </w:r>
    </w:p>
    <w:p w14:paraId="299D9C42" w14:textId="77777777" w:rsidR="001F7A67" w:rsidRPr="00014581" w:rsidRDefault="001F7A67" w:rsidP="00014581">
      <w:pPr>
        <w:overflowPunct w:val="0"/>
        <w:snapToGrid w:val="0"/>
        <w:spacing w:line="240" w:lineRule="auto"/>
        <w:jc w:val="right"/>
        <w:rPr>
          <w:rFonts w:hint="eastAsia"/>
          <w:sz w:val="20"/>
        </w:rPr>
      </w:pPr>
      <w:r w:rsidRPr="00014581">
        <w:rPr>
          <w:rFonts w:hint="eastAsia"/>
          <w:sz w:val="20"/>
        </w:rPr>
        <w:t>95.08.</w:t>
      </w:r>
      <w:r w:rsidR="00B679E0" w:rsidRPr="00014581">
        <w:rPr>
          <w:rFonts w:hint="eastAsia"/>
          <w:sz w:val="20"/>
        </w:rPr>
        <w:t>21</w:t>
      </w:r>
      <w:r w:rsidRPr="00014581">
        <w:rPr>
          <w:rFonts w:hint="eastAsia"/>
          <w:sz w:val="20"/>
        </w:rPr>
        <w:t xml:space="preserve"> </w:t>
      </w:r>
      <w:proofErr w:type="gramStart"/>
      <w:r w:rsidR="0031632A" w:rsidRPr="00014581">
        <w:rPr>
          <w:rFonts w:hint="eastAsia"/>
          <w:sz w:val="20"/>
        </w:rPr>
        <w:t>室</w:t>
      </w:r>
      <w:r w:rsidRPr="00014581">
        <w:rPr>
          <w:rFonts w:hint="eastAsia"/>
          <w:sz w:val="20"/>
        </w:rPr>
        <w:t>秘法字</w:t>
      </w:r>
      <w:proofErr w:type="gramEnd"/>
      <w:r w:rsidRPr="00014581">
        <w:rPr>
          <w:rFonts w:hint="eastAsia"/>
          <w:sz w:val="20"/>
        </w:rPr>
        <w:t>第0950000038號函公布</w:t>
      </w:r>
    </w:p>
    <w:p w14:paraId="1E804DF2" w14:textId="77777777" w:rsidR="007B66C6" w:rsidRPr="00014581" w:rsidRDefault="007B66C6" w:rsidP="00014581">
      <w:pPr>
        <w:overflowPunct w:val="0"/>
        <w:snapToGrid w:val="0"/>
        <w:spacing w:line="240" w:lineRule="auto"/>
        <w:jc w:val="right"/>
        <w:rPr>
          <w:rFonts w:hint="eastAsia"/>
          <w:sz w:val="20"/>
        </w:rPr>
      </w:pPr>
      <w:r w:rsidRPr="00014581">
        <w:rPr>
          <w:rFonts w:hint="eastAsia"/>
          <w:sz w:val="20"/>
        </w:rPr>
        <w:t>95.09.1</w:t>
      </w:r>
      <w:r w:rsidR="00763C9B" w:rsidRPr="00014581">
        <w:rPr>
          <w:rFonts w:hint="eastAsia"/>
          <w:sz w:val="20"/>
        </w:rPr>
        <w:t>8</w:t>
      </w:r>
      <w:r w:rsidRPr="00014581">
        <w:rPr>
          <w:rFonts w:hint="eastAsia"/>
          <w:sz w:val="20"/>
        </w:rPr>
        <w:t xml:space="preserve"> 教育部台高(二)字第0950122790號函備查</w:t>
      </w:r>
    </w:p>
    <w:p w14:paraId="3B3AF8B5" w14:textId="77777777" w:rsidR="007B66C6" w:rsidRPr="00014581" w:rsidRDefault="007B66C6" w:rsidP="00014581">
      <w:pPr>
        <w:overflowPunct w:val="0"/>
        <w:snapToGrid w:val="0"/>
        <w:spacing w:line="240" w:lineRule="auto"/>
        <w:jc w:val="right"/>
        <w:rPr>
          <w:rFonts w:hint="eastAsia"/>
          <w:sz w:val="20"/>
        </w:rPr>
      </w:pPr>
      <w:r w:rsidRPr="00014581">
        <w:rPr>
          <w:rFonts w:hint="eastAsia"/>
          <w:sz w:val="20"/>
        </w:rPr>
        <w:t>95.09.2</w:t>
      </w:r>
      <w:r w:rsidR="004F539A" w:rsidRPr="00014581">
        <w:rPr>
          <w:rFonts w:hint="eastAsia"/>
          <w:sz w:val="20"/>
        </w:rPr>
        <w:t>8</w:t>
      </w:r>
      <w:r w:rsidRPr="00014581">
        <w:rPr>
          <w:rFonts w:hint="eastAsia"/>
          <w:sz w:val="20"/>
        </w:rPr>
        <w:t xml:space="preserve"> </w:t>
      </w:r>
      <w:proofErr w:type="gramStart"/>
      <w:r w:rsidRPr="00014581">
        <w:rPr>
          <w:rFonts w:hint="eastAsia"/>
          <w:sz w:val="20"/>
        </w:rPr>
        <w:t>室秘法字</w:t>
      </w:r>
      <w:proofErr w:type="gramEnd"/>
      <w:r w:rsidRPr="00014581">
        <w:rPr>
          <w:rFonts w:hint="eastAsia"/>
          <w:sz w:val="20"/>
        </w:rPr>
        <w:t>第0950000043號函公布</w:t>
      </w:r>
    </w:p>
    <w:p w14:paraId="60640FA5" w14:textId="77777777" w:rsidR="00E54D89" w:rsidRPr="00014581" w:rsidRDefault="00E54D89" w:rsidP="00014581">
      <w:pPr>
        <w:overflowPunct w:val="0"/>
        <w:snapToGrid w:val="0"/>
        <w:spacing w:line="240" w:lineRule="auto"/>
        <w:jc w:val="right"/>
        <w:rPr>
          <w:rFonts w:hint="eastAsia"/>
          <w:sz w:val="20"/>
        </w:rPr>
      </w:pPr>
      <w:r w:rsidRPr="00014581">
        <w:rPr>
          <w:rFonts w:hint="eastAsia"/>
          <w:sz w:val="20"/>
        </w:rPr>
        <w:t>99.10.27 99學年度第1學期教務會議修正通過</w:t>
      </w:r>
    </w:p>
    <w:p w14:paraId="79B90940" w14:textId="77777777" w:rsidR="00E54D89" w:rsidRPr="00014581" w:rsidRDefault="00E54D89" w:rsidP="00014581">
      <w:pPr>
        <w:overflowPunct w:val="0"/>
        <w:snapToGrid w:val="0"/>
        <w:spacing w:line="240" w:lineRule="auto"/>
        <w:jc w:val="right"/>
        <w:rPr>
          <w:rFonts w:hint="eastAsia"/>
          <w:sz w:val="20"/>
        </w:rPr>
      </w:pPr>
      <w:r w:rsidRPr="00014581">
        <w:rPr>
          <w:rFonts w:hint="eastAsia"/>
          <w:sz w:val="20"/>
        </w:rPr>
        <w:t>99.11.</w:t>
      </w:r>
      <w:r w:rsidR="001D4E90" w:rsidRPr="00014581">
        <w:rPr>
          <w:rFonts w:hint="eastAsia"/>
          <w:sz w:val="20"/>
        </w:rPr>
        <w:t>30</w:t>
      </w:r>
      <w:r w:rsidRPr="00014581">
        <w:rPr>
          <w:rFonts w:hint="eastAsia"/>
          <w:sz w:val="20"/>
        </w:rPr>
        <w:t xml:space="preserve"> </w:t>
      </w:r>
      <w:proofErr w:type="gramStart"/>
      <w:r w:rsidRPr="00014581">
        <w:rPr>
          <w:rFonts w:hint="eastAsia"/>
          <w:sz w:val="20"/>
        </w:rPr>
        <w:t>室秘法字</w:t>
      </w:r>
      <w:proofErr w:type="gramEnd"/>
      <w:r w:rsidRPr="00014581">
        <w:rPr>
          <w:rFonts w:hint="eastAsia"/>
          <w:sz w:val="20"/>
        </w:rPr>
        <w:t>第0990000065號函公布</w:t>
      </w:r>
    </w:p>
    <w:p w14:paraId="4AA4D40F" w14:textId="77777777" w:rsidR="00484344" w:rsidRPr="00014581" w:rsidRDefault="00484344" w:rsidP="00014581">
      <w:pPr>
        <w:overflowPunct w:val="0"/>
        <w:snapToGrid w:val="0"/>
        <w:spacing w:line="240" w:lineRule="auto"/>
        <w:jc w:val="right"/>
        <w:rPr>
          <w:rFonts w:hint="eastAsia"/>
          <w:sz w:val="20"/>
        </w:rPr>
      </w:pPr>
      <w:r w:rsidRPr="00014581">
        <w:rPr>
          <w:rFonts w:hint="eastAsia"/>
          <w:sz w:val="20"/>
        </w:rPr>
        <w:t>99.12.24教育部</w:t>
      </w:r>
      <w:proofErr w:type="gramStart"/>
      <w:r w:rsidRPr="00014581">
        <w:rPr>
          <w:rFonts w:hint="eastAsia"/>
          <w:sz w:val="20"/>
        </w:rPr>
        <w:t>臺</w:t>
      </w:r>
      <w:proofErr w:type="gramEnd"/>
      <w:r w:rsidRPr="00014581">
        <w:rPr>
          <w:rFonts w:hint="eastAsia"/>
          <w:sz w:val="20"/>
        </w:rPr>
        <w:t>高(二)字第0990217685號函備查</w:t>
      </w:r>
    </w:p>
    <w:p w14:paraId="30682E60" w14:textId="77777777" w:rsidR="009E6D3C" w:rsidRPr="00014581" w:rsidRDefault="009E6D3C" w:rsidP="00014581">
      <w:pPr>
        <w:overflowPunct w:val="0"/>
        <w:snapToGrid w:val="0"/>
        <w:spacing w:line="240" w:lineRule="auto"/>
        <w:jc w:val="right"/>
        <w:rPr>
          <w:rFonts w:hint="eastAsia"/>
          <w:sz w:val="20"/>
        </w:rPr>
      </w:pPr>
      <w:r w:rsidRPr="00014581">
        <w:rPr>
          <w:rFonts w:hint="eastAsia"/>
          <w:sz w:val="20"/>
        </w:rPr>
        <w:t>100.01.10</w:t>
      </w:r>
      <w:proofErr w:type="gramStart"/>
      <w:r w:rsidRPr="00014581">
        <w:rPr>
          <w:rFonts w:hint="eastAsia"/>
          <w:sz w:val="20"/>
        </w:rPr>
        <w:t>室秘法字</w:t>
      </w:r>
      <w:proofErr w:type="gramEnd"/>
      <w:r w:rsidRPr="00014581">
        <w:rPr>
          <w:rFonts w:hint="eastAsia"/>
          <w:sz w:val="20"/>
        </w:rPr>
        <w:t>第1000000005號函公布</w:t>
      </w:r>
    </w:p>
    <w:p w14:paraId="27C7D412" w14:textId="77777777" w:rsidR="00AF0558" w:rsidRPr="00014581" w:rsidRDefault="00AF0558" w:rsidP="00014581">
      <w:pPr>
        <w:overflowPunct w:val="0"/>
        <w:snapToGrid w:val="0"/>
        <w:spacing w:line="240" w:lineRule="auto"/>
        <w:jc w:val="right"/>
        <w:rPr>
          <w:sz w:val="20"/>
        </w:rPr>
      </w:pPr>
      <w:r w:rsidRPr="00014581">
        <w:rPr>
          <w:rFonts w:hint="eastAsia"/>
          <w:sz w:val="20"/>
        </w:rPr>
        <w:t>100</w:t>
      </w:r>
      <w:r w:rsidRPr="00014581">
        <w:rPr>
          <w:sz w:val="20"/>
        </w:rPr>
        <w:t>.</w:t>
      </w:r>
      <w:r w:rsidRPr="00014581">
        <w:rPr>
          <w:rFonts w:hint="eastAsia"/>
          <w:sz w:val="20"/>
        </w:rPr>
        <w:t>10</w:t>
      </w:r>
      <w:r w:rsidRPr="00014581">
        <w:rPr>
          <w:sz w:val="20"/>
        </w:rPr>
        <w:t>.</w:t>
      </w:r>
      <w:r w:rsidRPr="00014581">
        <w:rPr>
          <w:rFonts w:hint="eastAsia"/>
          <w:sz w:val="20"/>
        </w:rPr>
        <w:t>19</w:t>
      </w:r>
      <w:r w:rsidRPr="00014581">
        <w:rPr>
          <w:sz w:val="20"/>
        </w:rPr>
        <w:t xml:space="preserve"> </w:t>
      </w:r>
      <w:r w:rsidRPr="00014581">
        <w:rPr>
          <w:rFonts w:hint="eastAsia"/>
          <w:sz w:val="20"/>
        </w:rPr>
        <w:t>100</w:t>
      </w:r>
      <w:r w:rsidRPr="00014581">
        <w:rPr>
          <w:sz w:val="20"/>
        </w:rPr>
        <w:t>學年度</w:t>
      </w:r>
      <w:r w:rsidRPr="00014581">
        <w:rPr>
          <w:rFonts w:hint="eastAsia"/>
          <w:sz w:val="20"/>
        </w:rPr>
        <w:t>第1學期教務</w:t>
      </w:r>
      <w:r w:rsidRPr="00014581">
        <w:rPr>
          <w:sz w:val="20"/>
        </w:rPr>
        <w:t>會</w:t>
      </w:r>
      <w:r w:rsidRPr="00014581">
        <w:rPr>
          <w:rFonts w:hint="eastAsia"/>
          <w:sz w:val="20"/>
        </w:rPr>
        <w:t>議</w:t>
      </w:r>
      <w:r w:rsidRPr="00014581">
        <w:rPr>
          <w:sz w:val="20"/>
        </w:rPr>
        <w:t>修正通過</w:t>
      </w:r>
    </w:p>
    <w:p w14:paraId="381F7D0C" w14:textId="77777777" w:rsidR="00AF0558" w:rsidRPr="00014581" w:rsidRDefault="00AF0558" w:rsidP="00014581">
      <w:pPr>
        <w:overflowPunct w:val="0"/>
        <w:snapToGrid w:val="0"/>
        <w:spacing w:line="240" w:lineRule="auto"/>
        <w:jc w:val="right"/>
        <w:rPr>
          <w:rFonts w:hint="eastAsia"/>
          <w:sz w:val="20"/>
        </w:rPr>
      </w:pPr>
      <w:r w:rsidRPr="00014581">
        <w:rPr>
          <w:rFonts w:hint="eastAsia"/>
          <w:sz w:val="20"/>
        </w:rPr>
        <w:t>100.11.</w:t>
      </w:r>
      <w:r w:rsidR="00863C88" w:rsidRPr="00014581">
        <w:rPr>
          <w:rFonts w:hint="eastAsia"/>
          <w:sz w:val="20"/>
        </w:rPr>
        <w:t>30</w:t>
      </w:r>
      <w:r w:rsidRPr="00014581">
        <w:rPr>
          <w:rFonts w:hint="eastAsia"/>
          <w:sz w:val="20"/>
        </w:rPr>
        <w:t xml:space="preserve"> </w:t>
      </w:r>
      <w:proofErr w:type="gramStart"/>
      <w:r w:rsidRPr="00014581">
        <w:rPr>
          <w:rFonts w:hint="eastAsia"/>
          <w:sz w:val="20"/>
        </w:rPr>
        <w:t>處秘法字</w:t>
      </w:r>
      <w:proofErr w:type="gramEnd"/>
      <w:r w:rsidRPr="00014581">
        <w:rPr>
          <w:rFonts w:hint="eastAsia"/>
          <w:sz w:val="20"/>
        </w:rPr>
        <w:t>第1000000040號函公布</w:t>
      </w:r>
    </w:p>
    <w:p w14:paraId="2B0D0C47" w14:textId="77777777" w:rsidR="00BB4B74" w:rsidRPr="00014581" w:rsidRDefault="00BB4B74" w:rsidP="00014581">
      <w:pPr>
        <w:overflowPunct w:val="0"/>
        <w:snapToGrid w:val="0"/>
        <w:spacing w:line="240" w:lineRule="auto"/>
        <w:jc w:val="right"/>
        <w:rPr>
          <w:rFonts w:hint="eastAsia"/>
          <w:sz w:val="20"/>
        </w:rPr>
      </w:pPr>
      <w:r w:rsidRPr="00014581">
        <w:rPr>
          <w:rFonts w:hint="eastAsia"/>
          <w:sz w:val="20"/>
        </w:rPr>
        <w:t>100.12.09 教育部</w:t>
      </w:r>
      <w:proofErr w:type="gramStart"/>
      <w:r w:rsidRPr="00014581">
        <w:rPr>
          <w:rFonts w:hint="eastAsia"/>
          <w:sz w:val="20"/>
        </w:rPr>
        <w:t>臺</w:t>
      </w:r>
      <w:proofErr w:type="gramEnd"/>
      <w:r w:rsidRPr="00014581">
        <w:rPr>
          <w:rFonts w:hint="eastAsia"/>
          <w:sz w:val="20"/>
        </w:rPr>
        <w:t>高(二)字第1000221134號函備查</w:t>
      </w:r>
    </w:p>
    <w:p w14:paraId="2E9CCE3F" w14:textId="77777777" w:rsidR="00F24406" w:rsidRPr="00014581" w:rsidRDefault="00F24406" w:rsidP="00014581">
      <w:pPr>
        <w:overflowPunct w:val="0"/>
        <w:snapToGrid w:val="0"/>
        <w:spacing w:line="240" w:lineRule="auto"/>
        <w:jc w:val="right"/>
        <w:rPr>
          <w:rFonts w:hint="eastAsia"/>
          <w:sz w:val="20"/>
        </w:rPr>
      </w:pPr>
      <w:r w:rsidRPr="00014581">
        <w:rPr>
          <w:rFonts w:hint="eastAsia"/>
          <w:sz w:val="20"/>
        </w:rPr>
        <w:t>101.05.09 100學年度第2學期教務會議</w:t>
      </w:r>
      <w:r w:rsidR="00B901E8" w:rsidRPr="00014581">
        <w:rPr>
          <w:rFonts w:hint="eastAsia"/>
          <w:sz w:val="20"/>
        </w:rPr>
        <w:t>修正</w:t>
      </w:r>
      <w:r w:rsidRPr="00014581">
        <w:rPr>
          <w:rFonts w:hint="eastAsia"/>
          <w:sz w:val="20"/>
        </w:rPr>
        <w:t>通過</w:t>
      </w:r>
    </w:p>
    <w:p w14:paraId="50A1012E" w14:textId="77777777" w:rsidR="008C2D0E" w:rsidRPr="00014581" w:rsidRDefault="008C2D0E" w:rsidP="00014581">
      <w:pPr>
        <w:overflowPunct w:val="0"/>
        <w:snapToGrid w:val="0"/>
        <w:spacing w:line="240" w:lineRule="auto"/>
        <w:jc w:val="right"/>
        <w:rPr>
          <w:rFonts w:hint="eastAsia"/>
          <w:sz w:val="20"/>
        </w:rPr>
      </w:pPr>
      <w:r w:rsidRPr="00014581">
        <w:rPr>
          <w:rFonts w:hint="eastAsia"/>
          <w:sz w:val="20"/>
        </w:rPr>
        <w:t>101.06.04</w:t>
      </w:r>
      <w:r w:rsidRPr="00014581">
        <w:rPr>
          <w:sz w:val="20"/>
        </w:rPr>
        <w:t xml:space="preserve"> </w:t>
      </w:r>
      <w:proofErr w:type="gramStart"/>
      <w:r w:rsidRPr="00014581">
        <w:rPr>
          <w:rFonts w:hint="eastAsia"/>
          <w:sz w:val="20"/>
        </w:rPr>
        <w:t>處秘法字</w:t>
      </w:r>
      <w:proofErr w:type="gramEnd"/>
      <w:r w:rsidRPr="00014581">
        <w:rPr>
          <w:rFonts w:hint="eastAsia"/>
          <w:sz w:val="20"/>
        </w:rPr>
        <w:t>第</w:t>
      </w:r>
      <w:r w:rsidRPr="00014581">
        <w:rPr>
          <w:sz w:val="20"/>
        </w:rPr>
        <w:t>10</w:t>
      </w:r>
      <w:r w:rsidRPr="00014581">
        <w:rPr>
          <w:rFonts w:hint="eastAsia"/>
          <w:sz w:val="20"/>
        </w:rPr>
        <w:t>1</w:t>
      </w:r>
      <w:r w:rsidRPr="00014581">
        <w:rPr>
          <w:sz w:val="20"/>
        </w:rPr>
        <w:t>00000</w:t>
      </w:r>
      <w:r w:rsidR="0064062E" w:rsidRPr="00014581">
        <w:rPr>
          <w:rFonts w:hint="eastAsia"/>
          <w:sz w:val="20"/>
        </w:rPr>
        <w:t>32</w:t>
      </w:r>
      <w:r w:rsidRPr="00014581">
        <w:rPr>
          <w:rFonts w:hint="eastAsia"/>
          <w:sz w:val="20"/>
        </w:rPr>
        <w:t>號函公布</w:t>
      </w:r>
    </w:p>
    <w:p w14:paraId="4BB727B0" w14:textId="77777777" w:rsidR="001870BF" w:rsidRPr="00014581" w:rsidRDefault="001870BF" w:rsidP="00014581">
      <w:pPr>
        <w:overflowPunct w:val="0"/>
        <w:snapToGrid w:val="0"/>
        <w:spacing w:line="240" w:lineRule="auto"/>
        <w:jc w:val="right"/>
        <w:rPr>
          <w:rFonts w:hint="eastAsia"/>
          <w:sz w:val="20"/>
        </w:rPr>
      </w:pPr>
      <w:r w:rsidRPr="00014581">
        <w:rPr>
          <w:rFonts w:hint="eastAsia"/>
          <w:sz w:val="20"/>
        </w:rPr>
        <w:t>101.07.12 教育部</w:t>
      </w:r>
      <w:proofErr w:type="gramStart"/>
      <w:r w:rsidRPr="00014581">
        <w:rPr>
          <w:rFonts w:hint="eastAsia"/>
          <w:sz w:val="20"/>
        </w:rPr>
        <w:t>臺</w:t>
      </w:r>
      <w:proofErr w:type="gramEnd"/>
      <w:r w:rsidRPr="00014581">
        <w:rPr>
          <w:rFonts w:hint="eastAsia"/>
          <w:sz w:val="20"/>
        </w:rPr>
        <w:t>高(二)字第1010115340號函備查</w:t>
      </w:r>
    </w:p>
    <w:p w14:paraId="4C7A6CF1" w14:textId="77777777" w:rsidR="00A419D8" w:rsidRPr="00014581" w:rsidRDefault="00A419D8" w:rsidP="00014581">
      <w:pPr>
        <w:overflowPunct w:val="0"/>
        <w:snapToGrid w:val="0"/>
        <w:spacing w:line="240" w:lineRule="auto"/>
        <w:jc w:val="right"/>
        <w:rPr>
          <w:rFonts w:hint="eastAsia"/>
          <w:sz w:val="20"/>
        </w:rPr>
      </w:pPr>
      <w:r w:rsidRPr="00014581">
        <w:rPr>
          <w:rFonts w:hint="eastAsia"/>
          <w:sz w:val="20"/>
        </w:rPr>
        <w:t>101</w:t>
      </w:r>
      <w:r w:rsidRPr="00014581">
        <w:rPr>
          <w:sz w:val="20"/>
        </w:rPr>
        <w:t>.</w:t>
      </w:r>
      <w:r w:rsidRPr="00014581">
        <w:rPr>
          <w:rFonts w:hint="eastAsia"/>
          <w:sz w:val="20"/>
        </w:rPr>
        <w:t>11</w:t>
      </w:r>
      <w:r w:rsidRPr="00014581">
        <w:rPr>
          <w:sz w:val="20"/>
        </w:rPr>
        <w:t>.</w:t>
      </w:r>
      <w:r w:rsidRPr="00014581">
        <w:rPr>
          <w:rFonts w:hint="eastAsia"/>
          <w:sz w:val="20"/>
        </w:rPr>
        <w:t>07 101</w:t>
      </w:r>
      <w:r w:rsidRPr="00014581">
        <w:rPr>
          <w:sz w:val="20"/>
        </w:rPr>
        <w:t>學年度</w:t>
      </w:r>
      <w:r w:rsidRPr="00014581">
        <w:rPr>
          <w:rFonts w:hint="eastAsia"/>
          <w:sz w:val="20"/>
        </w:rPr>
        <w:t>第1學期教務</w:t>
      </w:r>
      <w:r w:rsidRPr="00014581">
        <w:rPr>
          <w:sz w:val="20"/>
        </w:rPr>
        <w:t>會</w:t>
      </w:r>
      <w:r w:rsidRPr="00014581">
        <w:rPr>
          <w:rFonts w:hint="eastAsia"/>
          <w:sz w:val="20"/>
        </w:rPr>
        <w:t>議</w:t>
      </w:r>
      <w:r w:rsidRPr="00014581">
        <w:rPr>
          <w:sz w:val="20"/>
        </w:rPr>
        <w:t>修正</w:t>
      </w:r>
      <w:r w:rsidRPr="00014581">
        <w:rPr>
          <w:rFonts w:hint="eastAsia"/>
          <w:sz w:val="20"/>
        </w:rPr>
        <w:t>通過</w:t>
      </w:r>
    </w:p>
    <w:p w14:paraId="0FB249DF" w14:textId="77777777" w:rsidR="00A419D8" w:rsidRPr="00014581" w:rsidRDefault="00A419D8" w:rsidP="00014581">
      <w:pPr>
        <w:overflowPunct w:val="0"/>
        <w:snapToGrid w:val="0"/>
        <w:spacing w:line="240" w:lineRule="auto"/>
        <w:jc w:val="right"/>
        <w:rPr>
          <w:rFonts w:hint="eastAsia"/>
          <w:sz w:val="20"/>
        </w:rPr>
      </w:pPr>
      <w:r w:rsidRPr="00014581">
        <w:rPr>
          <w:rFonts w:hint="eastAsia"/>
          <w:sz w:val="20"/>
        </w:rPr>
        <w:t>101.12.0</w:t>
      </w:r>
      <w:r w:rsidR="009B1001" w:rsidRPr="00014581">
        <w:rPr>
          <w:rFonts w:hint="eastAsia"/>
          <w:sz w:val="20"/>
        </w:rPr>
        <w:t>7</w:t>
      </w:r>
      <w:r w:rsidRPr="00014581">
        <w:rPr>
          <w:rFonts w:hint="eastAsia"/>
          <w:sz w:val="20"/>
        </w:rPr>
        <w:t xml:space="preserve"> </w:t>
      </w:r>
      <w:proofErr w:type="gramStart"/>
      <w:r w:rsidRPr="00014581">
        <w:rPr>
          <w:rFonts w:hint="eastAsia"/>
          <w:sz w:val="20"/>
        </w:rPr>
        <w:t>處秘法字</w:t>
      </w:r>
      <w:proofErr w:type="gramEnd"/>
      <w:r w:rsidRPr="00014581">
        <w:rPr>
          <w:rFonts w:hint="eastAsia"/>
          <w:sz w:val="20"/>
        </w:rPr>
        <w:t>第</w:t>
      </w:r>
      <w:r w:rsidRPr="00014581">
        <w:rPr>
          <w:sz w:val="20"/>
        </w:rPr>
        <w:t>10</w:t>
      </w:r>
      <w:r w:rsidRPr="00014581">
        <w:rPr>
          <w:rFonts w:hint="eastAsia"/>
          <w:sz w:val="20"/>
        </w:rPr>
        <w:t>1</w:t>
      </w:r>
      <w:r w:rsidRPr="00014581">
        <w:rPr>
          <w:sz w:val="20"/>
        </w:rPr>
        <w:t>0000</w:t>
      </w:r>
      <w:r w:rsidRPr="00014581">
        <w:rPr>
          <w:rFonts w:hint="eastAsia"/>
          <w:sz w:val="20"/>
        </w:rPr>
        <w:t>101號函公布</w:t>
      </w:r>
    </w:p>
    <w:p w14:paraId="45C8AE34" w14:textId="77777777" w:rsidR="00C15838" w:rsidRPr="00014581" w:rsidRDefault="00C15838" w:rsidP="00014581">
      <w:pPr>
        <w:overflowPunct w:val="0"/>
        <w:snapToGrid w:val="0"/>
        <w:spacing w:line="240" w:lineRule="auto"/>
        <w:jc w:val="right"/>
        <w:rPr>
          <w:rFonts w:hint="eastAsia"/>
          <w:sz w:val="20"/>
        </w:rPr>
      </w:pPr>
      <w:r w:rsidRPr="00014581">
        <w:rPr>
          <w:rFonts w:hint="eastAsia"/>
          <w:sz w:val="20"/>
        </w:rPr>
        <w:t>102.01.15 教育部</w:t>
      </w:r>
      <w:proofErr w:type="gramStart"/>
      <w:r w:rsidRPr="00014581">
        <w:rPr>
          <w:rFonts w:hint="eastAsia"/>
          <w:sz w:val="20"/>
        </w:rPr>
        <w:t>臺</w:t>
      </w:r>
      <w:proofErr w:type="gramEnd"/>
      <w:r w:rsidRPr="00014581">
        <w:rPr>
          <w:rFonts w:hint="eastAsia"/>
          <w:sz w:val="20"/>
        </w:rPr>
        <w:t>教高(二)字第1020007609號函備查</w:t>
      </w:r>
    </w:p>
    <w:p w14:paraId="3ECFD197" w14:textId="77777777" w:rsidR="006553D1" w:rsidRPr="00014581" w:rsidRDefault="006553D1" w:rsidP="00014581">
      <w:pPr>
        <w:overflowPunct w:val="0"/>
        <w:snapToGrid w:val="0"/>
        <w:spacing w:line="240" w:lineRule="auto"/>
        <w:jc w:val="right"/>
        <w:rPr>
          <w:rFonts w:hint="eastAsia"/>
          <w:sz w:val="20"/>
        </w:rPr>
      </w:pPr>
      <w:r w:rsidRPr="00014581">
        <w:rPr>
          <w:rFonts w:hint="eastAsia"/>
          <w:sz w:val="20"/>
        </w:rPr>
        <w:t>102</w:t>
      </w:r>
      <w:r w:rsidRPr="00014581">
        <w:rPr>
          <w:sz w:val="20"/>
        </w:rPr>
        <w:t>.</w:t>
      </w:r>
      <w:r w:rsidRPr="00014581">
        <w:rPr>
          <w:rFonts w:hint="eastAsia"/>
          <w:sz w:val="20"/>
        </w:rPr>
        <w:t>10</w:t>
      </w:r>
      <w:r w:rsidRPr="00014581">
        <w:rPr>
          <w:sz w:val="20"/>
        </w:rPr>
        <w:t>.</w:t>
      </w:r>
      <w:r w:rsidRPr="00014581">
        <w:rPr>
          <w:rFonts w:hint="eastAsia"/>
          <w:sz w:val="20"/>
        </w:rPr>
        <w:t>25 102</w:t>
      </w:r>
      <w:r w:rsidRPr="00014581">
        <w:rPr>
          <w:sz w:val="20"/>
        </w:rPr>
        <w:t>學年度</w:t>
      </w:r>
      <w:r w:rsidRPr="00014581">
        <w:rPr>
          <w:rFonts w:hint="eastAsia"/>
          <w:sz w:val="20"/>
        </w:rPr>
        <w:t>第1學期教務</w:t>
      </w:r>
      <w:r w:rsidRPr="00014581">
        <w:rPr>
          <w:sz w:val="20"/>
        </w:rPr>
        <w:t>會</w:t>
      </w:r>
      <w:r w:rsidRPr="00014581">
        <w:rPr>
          <w:rFonts w:hint="eastAsia"/>
          <w:sz w:val="20"/>
        </w:rPr>
        <w:t>議</w:t>
      </w:r>
      <w:r w:rsidRPr="00014581">
        <w:rPr>
          <w:sz w:val="20"/>
        </w:rPr>
        <w:t>修正</w:t>
      </w:r>
      <w:r w:rsidRPr="00014581">
        <w:rPr>
          <w:rFonts w:hint="eastAsia"/>
          <w:sz w:val="20"/>
        </w:rPr>
        <w:t>通過</w:t>
      </w:r>
    </w:p>
    <w:p w14:paraId="45A85962" w14:textId="77777777" w:rsidR="006553D1" w:rsidRPr="00014581" w:rsidRDefault="006553D1" w:rsidP="00014581">
      <w:pPr>
        <w:overflowPunct w:val="0"/>
        <w:snapToGrid w:val="0"/>
        <w:spacing w:line="240" w:lineRule="auto"/>
        <w:jc w:val="right"/>
        <w:rPr>
          <w:rFonts w:hint="eastAsia"/>
          <w:sz w:val="20"/>
        </w:rPr>
      </w:pPr>
      <w:r w:rsidRPr="00014581">
        <w:rPr>
          <w:rFonts w:hint="eastAsia"/>
          <w:sz w:val="20"/>
        </w:rPr>
        <w:t>102</w:t>
      </w:r>
      <w:r w:rsidRPr="00014581">
        <w:rPr>
          <w:sz w:val="20"/>
        </w:rPr>
        <w:t>.</w:t>
      </w:r>
      <w:r w:rsidRPr="00014581">
        <w:rPr>
          <w:rFonts w:hint="eastAsia"/>
          <w:sz w:val="20"/>
        </w:rPr>
        <w:t>11</w:t>
      </w:r>
      <w:r w:rsidRPr="00014581">
        <w:rPr>
          <w:sz w:val="20"/>
        </w:rPr>
        <w:t>.</w:t>
      </w:r>
      <w:r w:rsidRPr="00014581">
        <w:rPr>
          <w:rFonts w:hint="eastAsia"/>
          <w:sz w:val="20"/>
        </w:rPr>
        <w:t>27</w:t>
      </w:r>
      <w:r w:rsidRPr="00014581">
        <w:rPr>
          <w:sz w:val="20"/>
        </w:rPr>
        <w:t xml:space="preserve"> </w:t>
      </w:r>
      <w:proofErr w:type="gramStart"/>
      <w:r w:rsidRPr="00014581">
        <w:rPr>
          <w:rFonts w:hint="eastAsia"/>
          <w:sz w:val="20"/>
        </w:rPr>
        <w:t>處</w:t>
      </w:r>
      <w:r w:rsidRPr="00014581">
        <w:rPr>
          <w:sz w:val="20"/>
        </w:rPr>
        <w:t>秘</w:t>
      </w:r>
      <w:r w:rsidRPr="00014581">
        <w:rPr>
          <w:rFonts w:hint="eastAsia"/>
          <w:sz w:val="20"/>
        </w:rPr>
        <w:t>法</w:t>
      </w:r>
      <w:r w:rsidRPr="00014581">
        <w:rPr>
          <w:sz w:val="20"/>
        </w:rPr>
        <w:t>字</w:t>
      </w:r>
      <w:proofErr w:type="gramEnd"/>
      <w:r w:rsidRPr="00014581">
        <w:rPr>
          <w:sz w:val="20"/>
        </w:rPr>
        <w:t>第10</w:t>
      </w:r>
      <w:r w:rsidRPr="00014581">
        <w:rPr>
          <w:rFonts w:hint="eastAsia"/>
          <w:sz w:val="20"/>
        </w:rPr>
        <w:t>2</w:t>
      </w:r>
      <w:r w:rsidRPr="00014581">
        <w:rPr>
          <w:sz w:val="20"/>
        </w:rPr>
        <w:t>0000</w:t>
      </w:r>
      <w:r w:rsidRPr="00014581">
        <w:rPr>
          <w:rFonts w:hint="eastAsia"/>
          <w:sz w:val="20"/>
        </w:rPr>
        <w:t>073</w:t>
      </w:r>
      <w:r w:rsidRPr="00014581">
        <w:rPr>
          <w:sz w:val="20"/>
        </w:rPr>
        <w:t>號函公布</w:t>
      </w:r>
    </w:p>
    <w:p w14:paraId="6679E209" w14:textId="77777777" w:rsidR="009973A7" w:rsidRPr="00014581" w:rsidRDefault="009973A7" w:rsidP="00014581">
      <w:pPr>
        <w:overflowPunct w:val="0"/>
        <w:snapToGrid w:val="0"/>
        <w:spacing w:line="240" w:lineRule="auto"/>
        <w:jc w:val="right"/>
        <w:rPr>
          <w:rFonts w:hint="eastAsia"/>
          <w:sz w:val="20"/>
        </w:rPr>
      </w:pPr>
      <w:r w:rsidRPr="00014581">
        <w:rPr>
          <w:rFonts w:hint="eastAsia"/>
          <w:sz w:val="20"/>
        </w:rPr>
        <w:t>102.12.17 教育部</w:t>
      </w:r>
      <w:proofErr w:type="gramStart"/>
      <w:r w:rsidRPr="00014581">
        <w:rPr>
          <w:rFonts w:hint="eastAsia"/>
          <w:sz w:val="20"/>
        </w:rPr>
        <w:t>臺</w:t>
      </w:r>
      <w:proofErr w:type="gramEnd"/>
      <w:r w:rsidRPr="00014581">
        <w:rPr>
          <w:rFonts w:hint="eastAsia"/>
          <w:sz w:val="20"/>
        </w:rPr>
        <w:t>教高(二)字第1020183587號函備查</w:t>
      </w:r>
    </w:p>
    <w:p w14:paraId="6CE16083" w14:textId="77777777" w:rsidR="00D9320B" w:rsidRPr="00014581" w:rsidRDefault="00D9320B" w:rsidP="00014581">
      <w:pPr>
        <w:overflowPunct w:val="0"/>
        <w:snapToGrid w:val="0"/>
        <w:spacing w:line="240" w:lineRule="auto"/>
        <w:jc w:val="right"/>
        <w:rPr>
          <w:rFonts w:hint="eastAsia"/>
          <w:sz w:val="20"/>
        </w:rPr>
      </w:pPr>
      <w:r w:rsidRPr="00014581">
        <w:rPr>
          <w:rFonts w:hint="eastAsia"/>
          <w:sz w:val="20"/>
        </w:rPr>
        <w:t>104</w:t>
      </w:r>
      <w:r w:rsidRPr="00014581">
        <w:rPr>
          <w:sz w:val="20"/>
        </w:rPr>
        <w:t>.</w:t>
      </w:r>
      <w:r w:rsidRPr="00014581">
        <w:rPr>
          <w:rFonts w:hint="eastAsia"/>
          <w:sz w:val="20"/>
        </w:rPr>
        <w:t>05</w:t>
      </w:r>
      <w:r w:rsidRPr="00014581">
        <w:rPr>
          <w:sz w:val="20"/>
        </w:rPr>
        <w:t>.</w:t>
      </w:r>
      <w:r w:rsidRPr="00014581">
        <w:rPr>
          <w:rFonts w:hint="eastAsia"/>
          <w:sz w:val="20"/>
        </w:rPr>
        <w:t>20 103</w:t>
      </w:r>
      <w:r w:rsidRPr="00014581">
        <w:rPr>
          <w:sz w:val="20"/>
        </w:rPr>
        <w:t>學年度</w:t>
      </w:r>
      <w:r w:rsidRPr="00014581">
        <w:rPr>
          <w:rFonts w:hint="eastAsia"/>
          <w:sz w:val="20"/>
        </w:rPr>
        <w:t>第2學期教務</w:t>
      </w:r>
      <w:r w:rsidRPr="00014581">
        <w:rPr>
          <w:sz w:val="20"/>
        </w:rPr>
        <w:t>會</w:t>
      </w:r>
      <w:r w:rsidRPr="00014581">
        <w:rPr>
          <w:rFonts w:hint="eastAsia"/>
          <w:sz w:val="20"/>
        </w:rPr>
        <w:t>議</w:t>
      </w:r>
      <w:r w:rsidRPr="00014581">
        <w:rPr>
          <w:sz w:val="20"/>
        </w:rPr>
        <w:t>修正</w:t>
      </w:r>
      <w:r w:rsidRPr="00014581">
        <w:rPr>
          <w:rFonts w:hint="eastAsia"/>
          <w:sz w:val="20"/>
        </w:rPr>
        <w:t>通過</w:t>
      </w:r>
    </w:p>
    <w:p w14:paraId="1D407B5A" w14:textId="77777777" w:rsidR="00D9320B" w:rsidRPr="00014581" w:rsidRDefault="00D9320B" w:rsidP="00014581">
      <w:pPr>
        <w:overflowPunct w:val="0"/>
        <w:snapToGrid w:val="0"/>
        <w:spacing w:line="240" w:lineRule="auto"/>
        <w:jc w:val="right"/>
        <w:rPr>
          <w:rFonts w:hint="eastAsia"/>
          <w:sz w:val="20"/>
        </w:rPr>
      </w:pPr>
      <w:r w:rsidRPr="00014581">
        <w:rPr>
          <w:rFonts w:hint="eastAsia"/>
          <w:sz w:val="20"/>
        </w:rPr>
        <w:t xml:space="preserve">104.06.17 </w:t>
      </w:r>
      <w:proofErr w:type="gramStart"/>
      <w:r w:rsidRPr="00014581">
        <w:rPr>
          <w:rFonts w:hint="eastAsia"/>
          <w:sz w:val="20"/>
        </w:rPr>
        <w:t>處秘法字</w:t>
      </w:r>
      <w:proofErr w:type="gramEnd"/>
      <w:r w:rsidRPr="00014581">
        <w:rPr>
          <w:rFonts w:hint="eastAsia"/>
          <w:sz w:val="20"/>
        </w:rPr>
        <w:t>第1040000034號函</w:t>
      </w:r>
    </w:p>
    <w:p w14:paraId="4DC8E59D" w14:textId="77777777" w:rsidR="00F91718" w:rsidRPr="00014581" w:rsidRDefault="00F91718" w:rsidP="00014581">
      <w:pPr>
        <w:overflowPunct w:val="0"/>
        <w:snapToGrid w:val="0"/>
        <w:spacing w:line="240" w:lineRule="auto"/>
        <w:jc w:val="right"/>
        <w:rPr>
          <w:rFonts w:hint="eastAsia"/>
          <w:sz w:val="20"/>
        </w:rPr>
      </w:pPr>
      <w:r w:rsidRPr="00014581">
        <w:rPr>
          <w:rFonts w:hint="eastAsia"/>
          <w:sz w:val="20"/>
        </w:rPr>
        <w:t>104.07.20 教育部</w:t>
      </w:r>
      <w:proofErr w:type="gramStart"/>
      <w:r w:rsidRPr="00014581">
        <w:rPr>
          <w:rFonts w:hint="eastAsia"/>
          <w:sz w:val="20"/>
        </w:rPr>
        <w:t>臺</w:t>
      </w:r>
      <w:proofErr w:type="gramEnd"/>
      <w:r w:rsidRPr="00014581">
        <w:rPr>
          <w:rFonts w:hint="eastAsia"/>
          <w:sz w:val="20"/>
        </w:rPr>
        <w:t>教高(二)字第1040085243號函備查</w:t>
      </w:r>
    </w:p>
    <w:p w14:paraId="2F1DA189" w14:textId="77777777" w:rsidR="00A108C6" w:rsidRPr="00014581" w:rsidRDefault="00A108C6" w:rsidP="00014581">
      <w:pPr>
        <w:overflowPunct w:val="0"/>
        <w:snapToGrid w:val="0"/>
        <w:spacing w:line="240" w:lineRule="auto"/>
        <w:jc w:val="right"/>
        <w:rPr>
          <w:rFonts w:hint="eastAsia"/>
          <w:sz w:val="20"/>
        </w:rPr>
      </w:pPr>
      <w:r w:rsidRPr="00014581">
        <w:rPr>
          <w:rFonts w:hint="eastAsia"/>
          <w:sz w:val="20"/>
        </w:rPr>
        <w:t xml:space="preserve">104.10.28 </w:t>
      </w:r>
      <w:r w:rsidRPr="00014581">
        <w:rPr>
          <w:sz w:val="20"/>
        </w:rPr>
        <w:t>10</w:t>
      </w:r>
      <w:r w:rsidRPr="00014581">
        <w:rPr>
          <w:rFonts w:hint="eastAsia"/>
          <w:sz w:val="20"/>
        </w:rPr>
        <w:t>4學年度第1學期教務會議修正通過</w:t>
      </w:r>
    </w:p>
    <w:p w14:paraId="1ECAD505" w14:textId="77777777" w:rsidR="00A108C6" w:rsidRPr="00014581" w:rsidRDefault="00A108C6" w:rsidP="00014581">
      <w:pPr>
        <w:overflowPunct w:val="0"/>
        <w:snapToGrid w:val="0"/>
        <w:spacing w:line="240" w:lineRule="auto"/>
        <w:jc w:val="right"/>
        <w:rPr>
          <w:rFonts w:hint="eastAsia"/>
          <w:sz w:val="20"/>
        </w:rPr>
      </w:pPr>
      <w:r w:rsidRPr="00014581">
        <w:rPr>
          <w:rFonts w:hint="eastAsia"/>
          <w:sz w:val="20"/>
        </w:rPr>
        <w:t>104.11.2</w:t>
      </w:r>
      <w:r w:rsidR="00464FCE" w:rsidRPr="00014581">
        <w:rPr>
          <w:rFonts w:hint="eastAsia"/>
          <w:sz w:val="20"/>
        </w:rPr>
        <w:t>4</w:t>
      </w:r>
      <w:r w:rsidRPr="00014581">
        <w:rPr>
          <w:sz w:val="20"/>
        </w:rPr>
        <w:t xml:space="preserve"> </w:t>
      </w:r>
      <w:proofErr w:type="gramStart"/>
      <w:r w:rsidRPr="00014581">
        <w:rPr>
          <w:rFonts w:hint="eastAsia"/>
          <w:sz w:val="20"/>
        </w:rPr>
        <w:t>處秘法字</w:t>
      </w:r>
      <w:proofErr w:type="gramEnd"/>
      <w:r w:rsidRPr="00014581">
        <w:rPr>
          <w:rFonts w:hint="eastAsia"/>
          <w:sz w:val="20"/>
        </w:rPr>
        <w:t>第</w:t>
      </w:r>
      <w:r w:rsidRPr="00014581">
        <w:rPr>
          <w:sz w:val="20"/>
        </w:rPr>
        <w:t>10</w:t>
      </w:r>
      <w:r w:rsidRPr="00014581">
        <w:rPr>
          <w:rFonts w:hint="eastAsia"/>
          <w:sz w:val="20"/>
        </w:rPr>
        <w:t>4</w:t>
      </w:r>
      <w:r w:rsidRPr="00014581">
        <w:rPr>
          <w:sz w:val="20"/>
        </w:rPr>
        <w:t>000</w:t>
      </w:r>
      <w:r w:rsidRPr="00014581">
        <w:rPr>
          <w:rFonts w:hint="eastAsia"/>
          <w:sz w:val="20"/>
        </w:rPr>
        <w:t>0066號函公布</w:t>
      </w:r>
    </w:p>
    <w:p w14:paraId="665AE8E5" w14:textId="77777777" w:rsidR="00103935" w:rsidRPr="00014581" w:rsidRDefault="00103935" w:rsidP="00014581">
      <w:pPr>
        <w:overflowPunct w:val="0"/>
        <w:snapToGrid w:val="0"/>
        <w:spacing w:line="240" w:lineRule="auto"/>
        <w:jc w:val="right"/>
        <w:rPr>
          <w:rFonts w:hint="eastAsia"/>
          <w:sz w:val="20"/>
        </w:rPr>
      </w:pPr>
      <w:r w:rsidRPr="00014581">
        <w:rPr>
          <w:rFonts w:hint="eastAsia"/>
          <w:sz w:val="20"/>
        </w:rPr>
        <w:t>104.12.09 教育部</w:t>
      </w:r>
      <w:proofErr w:type="gramStart"/>
      <w:r w:rsidRPr="00014581">
        <w:rPr>
          <w:rFonts w:hint="eastAsia"/>
          <w:sz w:val="20"/>
        </w:rPr>
        <w:t>臺</w:t>
      </w:r>
      <w:proofErr w:type="gramEnd"/>
      <w:r w:rsidRPr="00014581">
        <w:rPr>
          <w:rFonts w:hint="eastAsia"/>
          <w:sz w:val="20"/>
        </w:rPr>
        <w:t>教高(二)字第1040168713號函備查</w:t>
      </w:r>
    </w:p>
    <w:p w14:paraId="48A58F5A" w14:textId="77777777" w:rsidR="007A1BB6" w:rsidRPr="00014581" w:rsidRDefault="007A1BB6" w:rsidP="00014581">
      <w:pPr>
        <w:overflowPunct w:val="0"/>
        <w:snapToGrid w:val="0"/>
        <w:spacing w:line="240" w:lineRule="auto"/>
        <w:jc w:val="right"/>
        <w:rPr>
          <w:rFonts w:hint="eastAsia"/>
          <w:sz w:val="20"/>
        </w:rPr>
      </w:pPr>
      <w:r w:rsidRPr="00014581">
        <w:rPr>
          <w:rFonts w:hint="eastAsia"/>
          <w:sz w:val="20"/>
        </w:rPr>
        <w:t>108.05.17 107學年度第2學期教務會議修正通過</w:t>
      </w:r>
    </w:p>
    <w:p w14:paraId="12795AB2" w14:textId="77777777" w:rsidR="002C63C9" w:rsidRPr="00014581" w:rsidRDefault="002C63C9" w:rsidP="00014581">
      <w:pPr>
        <w:overflowPunct w:val="0"/>
        <w:snapToGrid w:val="0"/>
        <w:spacing w:line="240" w:lineRule="auto"/>
        <w:jc w:val="right"/>
        <w:rPr>
          <w:sz w:val="20"/>
        </w:rPr>
      </w:pPr>
      <w:r w:rsidRPr="00014581">
        <w:rPr>
          <w:rFonts w:hint="eastAsia"/>
          <w:sz w:val="20"/>
        </w:rPr>
        <w:t>10</w:t>
      </w:r>
      <w:r w:rsidRPr="00014581">
        <w:rPr>
          <w:sz w:val="20"/>
        </w:rPr>
        <w:t>8</w:t>
      </w:r>
      <w:r w:rsidRPr="00014581">
        <w:rPr>
          <w:rFonts w:hint="eastAsia"/>
          <w:sz w:val="20"/>
        </w:rPr>
        <w:t>.</w:t>
      </w:r>
      <w:r w:rsidRPr="00014581">
        <w:rPr>
          <w:sz w:val="20"/>
        </w:rPr>
        <w:t>06</w:t>
      </w:r>
      <w:r w:rsidRPr="00014581">
        <w:rPr>
          <w:rFonts w:hint="eastAsia"/>
          <w:sz w:val="20"/>
        </w:rPr>
        <w:t xml:space="preserve">.12 </w:t>
      </w:r>
      <w:proofErr w:type="gramStart"/>
      <w:r w:rsidRPr="00014581">
        <w:rPr>
          <w:rFonts w:hint="eastAsia"/>
          <w:sz w:val="20"/>
        </w:rPr>
        <w:t>處秘法字</w:t>
      </w:r>
      <w:proofErr w:type="gramEnd"/>
      <w:r w:rsidRPr="00014581">
        <w:rPr>
          <w:rFonts w:hint="eastAsia"/>
          <w:sz w:val="20"/>
        </w:rPr>
        <w:t>第10</w:t>
      </w:r>
      <w:r w:rsidRPr="00014581">
        <w:rPr>
          <w:sz w:val="20"/>
        </w:rPr>
        <w:t>8</w:t>
      </w:r>
      <w:r w:rsidRPr="00014581">
        <w:rPr>
          <w:rFonts w:hint="eastAsia"/>
          <w:sz w:val="20"/>
        </w:rPr>
        <w:t>00000</w:t>
      </w:r>
      <w:r w:rsidRPr="00014581">
        <w:rPr>
          <w:sz w:val="20"/>
        </w:rPr>
        <w:t>11</w:t>
      </w:r>
      <w:r w:rsidRPr="00014581">
        <w:rPr>
          <w:rFonts w:hint="eastAsia"/>
          <w:sz w:val="20"/>
        </w:rPr>
        <w:t>號函公布</w:t>
      </w:r>
    </w:p>
    <w:p w14:paraId="549920D3" w14:textId="77777777" w:rsidR="00895A0C" w:rsidRPr="00014581" w:rsidRDefault="00895A0C" w:rsidP="00014581">
      <w:pPr>
        <w:overflowPunct w:val="0"/>
        <w:snapToGrid w:val="0"/>
        <w:spacing w:line="240" w:lineRule="auto"/>
        <w:jc w:val="right"/>
        <w:rPr>
          <w:rFonts w:hint="eastAsia"/>
          <w:sz w:val="20"/>
        </w:rPr>
      </w:pPr>
      <w:r w:rsidRPr="00014581">
        <w:rPr>
          <w:rFonts w:hint="eastAsia"/>
          <w:sz w:val="20"/>
        </w:rPr>
        <w:t>10</w:t>
      </w:r>
      <w:r w:rsidRPr="00014581">
        <w:rPr>
          <w:sz w:val="20"/>
        </w:rPr>
        <w:t>8</w:t>
      </w:r>
      <w:r w:rsidRPr="00014581">
        <w:rPr>
          <w:rFonts w:hint="eastAsia"/>
          <w:sz w:val="20"/>
        </w:rPr>
        <w:t>.</w:t>
      </w:r>
      <w:r w:rsidRPr="00014581">
        <w:rPr>
          <w:sz w:val="20"/>
        </w:rPr>
        <w:t>07</w:t>
      </w:r>
      <w:r w:rsidRPr="00014581">
        <w:rPr>
          <w:rFonts w:hint="eastAsia"/>
          <w:sz w:val="20"/>
        </w:rPr>
        <w:t>.</w:t>
      </w:r>
      <w:r w:rsidRPr="00014581">
        <w:rPr>
          <w:sz w:val="20"/>
        </w:rPr>
        <w:t>25</w:t>
      </w:r>
      <w:r w:rsidRPr="00014581">
        <w:rPr>
          <w:rFonts w:hint="eastAsia"/>
          <w:sz w:val="20"/>
        </w:rPr>
        <w:t xml:space="preserve"> 教育部</w:t>
      </w:r>
      <w:proofErr w:type="gramStart"/>
      <w:r w:rsidRPr="00014581">
        <w:rPr>
          <w:rFonts w:hint="eastAsia"/>
          <w:sz w:val="20"/>
        </w:rPr>
        <w:t>臺</w:t>
      </w:r>
      <w:proofErr w:type="gramEnd"/>
      <w:r w:rsidRPr="00014581">
        <w:rPr>
          <w:rFonts w:hint="eastAsia"/>
          <w:sz w:val="20"/>
        </w:rPr>
        <w:t>教高(二)字第10</w:t>
      </w:r>
      <w:r w:rsidRPr="00014581">
        <w:rPr>
          <w:sz w:val="20"/>
        </w:rPr>
        <w:t>8</w:t>
      </w:r>
      <w:r w:rsidRPr="00014581">
        <w:rPr>
          <w:rFonts w:hint="eastAsia"/>
          <w:sz w:val="20"/>
        </w:rPr>
        <w:t>0</w:t>
      </w:r>
      <w:r w:rsidRPr="00014581">
        <w:rPr>
          <w:sz w:val="20"/>
        </w:rPr>
        <w:t>094356</w:t>
      </w:r>
      <w:r w:rsidRPr="00014581">
        <w:rPr>
          <w:rFonts w:hint="eastAsia"/>
          <w:sz w:val="20"/>
        </w:rPr>
        <w:t>號函備查</w:t>
      </w:r>
    </w:p>
    <w:p w14:paraId="118D2768" w14:textId="77777777" w:rsidR="006279C3" w:rsidRPr="00014581" w:rsidRDefault="006279C3" w:rsidP="00014581">
      <w:pPr>
        <w:overflowPunct w:val="0"/>
        <w:snapToGrid w:val="0"/>
        <w:spacing w:line="240" w:lineRule="auto"/>
        <w:jc w:val="right"/>
        <w:rPr>
          <w:sz w:val="20"/>
        </w:rPr>
      </w:pPr>
      <w:r w:rsidRPr="00014581">
        <w:rPr>
          <w:rFonts w:hint="eastAsia"/>
          <w:sz w:val="20"/>
        </w:rPr>
        <w:t>108</w:t>
      </w:r>
      <w:r w:rsidRPr="00014581">
        <w:rPr>
          <w:sz w:val="20"/>
        </w:rPr>
        <w:t>.</w:t>
      </w:r>
      <w:r w:rsidRPr="00014581">
        <w:rPr>
          <w:rFonts w:hint="eastAsia"/>
          <w:sz w:val="20"/>
        </w:rPr>
        <w:t>09</w:t>
      </w:r>
      <w:r w:rsidRPr="00014581">
        <w:rPr>
          <w:sz w:val="20"/>
        </w:rPr>
        <w:t>.12</w:t>
      </w:r>
      <w:r w:rsidRPr="00014581">
        <w:rPr>
          <w:rFonts w:hint="eastAsia"/>
          <w:sz w:val="20"/>
        </w:rPr>
        <w:t xml:space="preserve"> </w:t>
      </w:r>
      <w:proofErr w:type="gramStart"/>
      <w:r w:rsidRPr="00014581">
        <w:rPr>
          <w:rFonts w:hint="eastAsia"/>
          <w:sz w:val="20"/>
        </w:rPr>
        <w:t>處</w:t>
      </w:r>
      <w:r w:rsidRPr="00014581">
        <w:rPr>
          <w:sz w:val="20"/>
        </w:rPr>
        <w:t>秘</w:t>
      </w:r>
      <w:r w:rsidRPr="00014581">
        <w:rPr>
          <w:rFonts w:hint="eastAsia"/>
          <w:sz w:val="20"/>
        </w:rPr>
        <w:t>法</w:t>
      </w:r>
      <w:r w:rsidRPr="00014581">
        <w:rPr>
          <w:sz w:val="20"/>
        </w:rPr>
        <w:t>字</w:t>
      </w:r>
      <w:proofErr w:type="gramEnd"/>
      <w:r w:rsidRPr="00014581">
        <w:rPr>
          <w:sz w:val="20"/>
        </w:rPr>
        <w:t>第</w:t>
      </w:r>
      <w:r w:rsidRPr="00014581">
        <w:rPr>
          <w:rFonts w:hint="eastAsia"/>
          <w:sz w:val="20"/>
        </w:rPr>
        <w:t>108000003</w:t>
      </w:r>
      <w:r w:rsidRPr="00014581">
        <w:rPr>
          <w:sz w:val="20"/>
        </w:rPr>
        <w:t>9號函公布</w:t>
      </w:r>
    </w:p>
    <w:p w14:paraId="6F2D71B5" w14:textId="77777777" w:rsidR="005F7260" w:rsidRPr="00014581" w:rsidRDefault="005F7260" w:rsidP="00014581">
      <w:pPr>
        <w:overflowPunct w:val="0"/>
        <w:snapToGrid w:val="0"/>
        <w:spacing w:line="240" w:lineRule="auto"/>
        <w:jc w:val="right"/>
        <w:rPr>
          <w:rFonts w:hint="eastAsia"/>
          <w:sz w:val="20"/>
        </w:rPr>
      </w:pPr>
      <w:r w:rsidRPr="00014581">
        <w:rPr>
          <w:rFonts w:hint="eastAsia"/>
          <w:sz w:val="20"/>
        </w:rPr>
        <w:t>10</w:t>
      </w:r>
      <w:r w:rsidRPr="00014581">
        <w:rPr>
          <w:sz w:val="20"/>
        </w:rPr>
        <w:t>8.</w:t>
      </w:r>
      <w:r w:rsidRPr="00014581">
        <w:rPr>
          <w:rFonts w:hint="eastAsia"/>
          <w:sz w:val="20"/>
        </w:rPr>
        <w:t>10</w:t>
      </w:r>
      <w:r w:rsidRPr="00014581">
        <w:rPr>
          <w:sz w:val="20"/>
        </w:rPr>
        <w:t>.</w:t>
      </w:r>
      <w:r w:rsidRPr="00014581">
        <w:rPr>
          <w:rFonts w:hint="eastAsia"/>
          <w:sz w:val="20"/>
        </w:rPr>
        <w:t>23 108</w:t>
      </w:r>
      <w:r w:rsidRPr="00014581">
        <w:rPr>
          <w:sz w:val="20"/>
        </w:rPr>
        <w:t>學年度</w:t>
      </w:r>
      <w:r w:rsidRPr="00014581">
        <w:rPr>
          <w:rFonts w:hint="eastAsia"/>
          <w:sz w:val="20"/>
        </w:rPr>
        <w:t>第1學期教務</w:t>
      </w:r>
      <w:r w:rsidRPr="00014581">
        <w:rPr>
          <w:sz w:val="20"/>
        </w:rPr>
        <w:t>會</w:t>
      </w:r>
      <w:r w:rsidRPr="00014581">
        <w:rPr>
          <w:rFonts w:hint="eastAsia"/>
          <w:sz w:val="20"/>
        </w:rPr>
        <w:t>議</w:t>
      </w:r>
      <w:r w:rsidRPr="00014581">
        <w:rPr>
          <w:sz w:val="20"/>
        </w:rPr>
        <w:t>修正</w:t>
      </w:r>
      <w:r w:rsidRPr="00014581">
        <w:rPr>
          <w:rFonts w:hint="eastAsia"/>
          <w:sz w:val="20"/>
        </w:rPr>
        <w:t>通過</w:t>
      </w:r>
    </w:p>
    <w:p w14:paraId="3D701E0C" w14:textId="77777777" w:rsidR="005F7260" w:rsidRPr="00014581" w:rsidRDefault="005F7260" w:rsidP="00014581">
      <w:pPr>
        <w:overflowPunct w:val="0"/>
        <w:snapToGrid w:val="0"/>
        <w:spacing w:line="240" w:lineRule="auto"/>
        <w:jc w:val="right"/>
        <w:rPr>
          <w:sz w:val="20"/>
        </w:rPr>
      </w:pPr>
      <w:r w:rsidRPr="00014581">
        <w:rPr>
          <w:rFonts w:hint="eastAsia"/>
          <w:sz w:val="20"/>
        </w:rPr>
        <w:t>10</w:t>
      </w:r>
      <w:r w:rsidRPr="00014581">
        <w:rPr>
          <w:sz w:val="20"/>
        </w:rPr>
        <w:t>8</w:t>
      </w:r>
      <w:r w:rsidRPr="00014581">
        <w:rPr>
          <w:rFonts w:hint="eastAsia"/>
          <w:sz w:val="20"/>
        </w:rPr>
        <w:t xml:space="preserve">.11.19 </w:t>
      </w:r>
      <w:proofErr w:type="gramStart"/>
      <w:r w:rsidRPr="00014581">
        <w:rPr>
          <w:rFonts w:hint="eastAsia"/>
          <w:sz w:val="20"/>
        </w:rPr>
        <w:t>處秘法字</w:t>
      </w:r>
      <w:proofErr w:type="gramEnd"/>
      <w:r w:rsidRPr="00014581">
        <w:rPr>
          <w:rFonts w:hint="eastAsia"/>
          <w:sz w:val="20"/>
        </w:rPr>
        <w:t>第10</w:t>
      </w:r>
      <w:r w:rsidRPr="00014581">
        <w:rPr>
          <w:sz w:val="20"/>
        </w:rPr>
        <w:t>8</w:t>
      </w:r>
      <w:r w:rsidRPr="00014581">
        <w:rPr>
          <w:rFonts w:hint="eastAsia"/>
          <w:sz w:val="20"/>
        </w:rPr>
        <w:t>000005</w:t>
      </w:r>
      <w:r w:rsidRPr="00014581">
        <w:rPr>
          <w:sz w:val="20"/>
        </w:rPr>
        <w:t>0</w:t>
      </w:r>
      <w:r w:rsidRPr="00014581">
        <w:rPr>
          <w:rFonts w:hint="eastAsia"/>
          <w:sz w:val="20"/>
        </w:rPr>
        <w:t>號函公布</w:t>
      </w:r>
    </w:p>
    <w:p w14:paraId="113D7E6A" w14:textId="77777777" w:rsidR="00972442" w:rsidRPr="00014581" w:rsidRDefault="00972442" w:rsidP="00014581">
      <w:pPr>
        <w:overflowPunct w:val="0"/>
        <w:snapToGrid w:val="0"/>
        <w:spacing w:line="240" w:lineRule="auto"/>
        <w:jc w:val="right"/>
        <w:rPr>
          <w:sz w:val="20"/>
        </w:rPr>
      </w:pPr>
      <w:r w:rsidRPr="00014581">
        <w:rPr>
          <w:rFonts w:hint="eastAsia"/>
          <w:sz w:val="20"/>
        </w:rPr>
        <w:t>10</w:t>
      </w:r>
      <w:r w:rsidRPr="00014581">
        <w:rPr>
          <w:sz w:val="20"/>
        </w:rPr>
        <w:t>8</w:t>
      </w:r>
      <w:r w:rsidRPr="00014581">
        <w:rPr>
          <w:rFonts w:hint="eastAsia"/>
          <w:sz w:val="20"/>
        </w:rPr>
        <w:t>.</w:t>
      </w:r>
      <w:r w:rsidRPr="00014581">
        <w:rPr>
          <w:sz w:val="20"/>
        </w:rPr>
        <w:t>12</w:t>
      </w:r>
      <w:r w:rsidRPr="00014581">
        <w:rPr>
          <w:rFonts w:hint="eastAsia"/>
          <w:sz w:val="20"/>
        </w:rPr>
        <w:t>.</w:t>
      </w:r>
      <w:r w:rsidRPr="00014581">
        <w:rPr>
          <w:sz w:val="20"/>
        </w:rPr>
        <w:t>12</w:t>
      </w:r>
      <w:r w:rsidRPr="00014581">
        <w:rPr>
          <w:rFonts w:hint="eastAsia"/>
          <w:sz w:val="20"/>
        </w:rPr>
        <w:t xml:space="preserve"> 教育部</w:t>
      </w:r>
      <w:proofErr w:type="gramStart"/>
      <w:r w:rsidRPr="00014581">
        <w:rPr>
          <w:rFonts w:hint="eastAsia"/>
          <w:sz w:val="20"/>
        </w:rPr>
        <w:t>臺</w:t>
      </w:r>
      <w:proofErr w:type="gramEnd"/>
      <w:r w:rsidRPr="00014581">
        <w:rPr>
          <w:rFonts w:hint="eastAsia"/>
          <w:sz w:val="20"/>
        </w:rPr>
        <w:t>教高(二)字第10</w:t>
      </w:r>
      <w:r w:rsidRPr="00014581">
        <w:rPr>
          <w:sz w:val="20"/>
        </w:rPr>
        <w:t>8</w:t>
      </w:r>
      <w:r w:rsidRPr="00014581">
        <w:rPr>
          <w:rFonts w:hint="eastAsia"/>
          <w:sz w:val="20"/>
        </w:rPr>
        <w:t>0</w:t>
      </w:r>
      <w:r w:rsidRPr="00014581">
        <w:rPr>
          <w:sz w:val="20"/>
        </w:rPr>
        <w:t>179398</w:t>
      </w:r>
      <w:r w:rsidRPr="00014581">
        <w:rPr>
          <w:rFonts w:hint="eastAsia"/>
          <w:sz w:val="20"/>
        </w:rPr>
        <w:t>號函備查</w:t>
      </w:r>
    </w:p>
    <w:p w14:paraId="7F2769FE" w14:textId="77777777" w:rsidR="00584E3D" w:rsidRPr="00014581" w:rsidRDefault="00584E3D" w:rsidP="00014581">
      <w:pPr>
        <w:overflowPunct w:val="0"/>
        <w:snapToGrid w:val="0"/>
        <w:spacing w:line="240" w:lineRule="auto"/>
        <w:jc w:val="right"/>
        <w:rPr>
          <w:rFonts w:hint="eastAsia"/>
          <w:sz w:val="20"/>
        </w:rPr>
      </w:pPr>
      <w:r w:rsidRPr="00014581">
        <w:rPr>
          <w:rFonts w:hint="eastAsia"/>
          <w:sz w:val="20"/>
        </w:rPr>
        <w:t>109.05.</w:t>
      </w:r>
      <w:r w:rsidRPr="00014581">
        <w:rPr>
          <w:sz w:val="20"/>
        </w:rPr>
        <w:t>29 108</w:t>
      </w:r>
      <w:r w:rsidRPr="00014581">
        <w:rPr>
          <w:rFonts w:hint="eastAsia"/>
          <w:sz w:val="20"/>
        </w:rPr>
        <w:t>學年度第2學期教務會議修正通過</w:t>
      </w:r>
    </w:p>
    <w:p w14:paraId="261A2C09" w14:textId="77777777" w:rsidR="00A44207" w:rsidRPr="00014581" w:rsidRDefault="00A44207" w:rsidP="00014581">
      <w:pPr>
        <w:overflowPunct w:val="0"/>
        <w:snapToGrid w:val="0"/>
        <w:spacing w:line="240" w:lineRule="auto"/>
        <w:jc w:val="right"/>
        <w:rPr>
          <w:sz w:val="20"/>
        </w:rPr>
      </w:pPr>
      <w:r w:rsidRPr="00014581">
        <w:rPr>
          <w:rFonts w:hint="eastAsia"/>
          <w:sz w:val="20"/>
        </w:rPr>
        <w:t>10</w:t>
      </w:r>
      <w:r w:rsidRPr="00014581">
        <w:rPr>
          <w:sz w:val="20"/>
        </w:rPr>
        <w:t>9</w:t>
      </w:r>
      <w:r w:rsidRPr="00014581">
        <w:rPr>
          <w:rFonts w:hint="eastAsia"/>
          <w:sz w:val="20"/>
        </w:rPr>
        <w:t>.</w:t>
      </w:r>
      <w:r w:rsidRPr="00014581">
        <w:rPr>
          <w:sz w:val="20"/>
        </w:rPr>
        <w:t>06</w:t>
      </w:r>
      <w:r w:rsidRPr="00014581">
        <w:rPr>
          <w:rFonts w:hint="eastAsia"/>
          <w:sz w:val="20"/>
        </w:rPr>
        <w:t>.</w:t>
      </w:r>
      <w:r w:rsidRPr="00014581">
        <w:rPr>
          <w:sz w:val="20"/>
        </w:rPr>
        <w:t>2</w:t>
      </w:r>
      <w:r w:rsidR="000A2BE3" w:rsidRPr="00014581">
        <w:rPr>
          <w:rFonts w:hint="eastAsia"/>
          <w:sz w:val="20"/>
        </w:rPr>
        <w:t>3</w:t>
      </w:r>
      <w:r w:rsidRPr="00014581">
        <w:rPr>
          <w:rFonts w:hint="eastAsia"/>
          <w:sz w:val="20"/>
        </w:rPr>
        <w:t xml:space="preserve"> </w:t>
      </w:r>
      <w:proofErr w:type="gramStart"/>
      <w:r w:rsidRPr="00014581">
        <w:rPr>
          <w:rFonts w:hint="eastAsia"/>
          <w:sz w:val="20"/>
        </w:rPr>
        <w:t>處秘法字</w:t>
      </w:r>
      <w:proofErr w:type="gramEnd"/>
      <w:r w:rsidRPr="00014581">
        <w:rPr>
          <w:rFonts w:hint="eastAsia"/>
          <w:sz w:val="20"/>
        </w:rPr>
        <w:t>第10</w:t>
      </w:r>
      <w:r w:rsidRPr="00014581">
        <w:rPr>
          <w:sz w:val="20"/>
        </w:rPr>
        <w:t>9</w:t>
      </w:r>
      <w:r w:rsidRPr="00014581">
        <w:rPr>
          <w:rFonts w:hint="eastAsia"/>
          <w:sz w:val="20"/>
        </w:rPr>
        <w:t>00000</w:t>
      </w:r>
      <w:r w:rsidRPr="00014581">
        <w:rPr>
          <w:sz w:val="20"/>
        </w:rPr>
        <w:t>18</w:t>
      </w:r>
      <w:r w:rsidRPr="00014581">
        <w:rPr>
          <w:rFonts w:hint="eastAsia"/>
          <w:sz w:val="20"/>
        </w:rPr>
        <w:t>號函公布</w:t>
      </w:r>
    </w:p>
    <w:p w14:paraId="55182B5C" w14:textId="77777777" w:rsidR="00CB5CEB" w:rsidRPr="00014581" w:rsidRDefault="00CB5CEB" w:rsidP="00014581">
      <w:pPr>
        <w:overflowPunct w:val="0"/>
        <w:snapToGrid w:val="0"/>
        <w:spacing w:line="240" w:lineRule="auto"/>
        <w:jc w:val="right"/>
        <w:rPr>
          <w:sz w:val="20"/>
        </w:rPr>
      </w:pPr>
      <w:r w:rsidRPr="00014581">
        <w:rPr>
          <w:rFonts w:hint="eastAsia"/>
          <w:sz w:val="20"/>
        </w:rPr>
        <w:t>109.07.27 教育部</w:t>
      </w:r>
      <w:proofErr w:type="gramStart"/>
      <w:r w:rsidRPr="00014581">
        <w:rPr>
          <w:rFonts w:hint="eastAsia"/>
          <w:sz w:val="20"/>
        </w:rPr>
        <w:t>臺</w:t>
      </w:r>
      <w:proofErr w:type="gramEnd"/>
      <w:r w:rsidRPr="00014581">
        <w:rPr>
          <w:rFonts w:hint="eastAsia"/>
          <w:sz w:val="20"/>
        </w:rPr>
        <w:t>教高(二)字第1090</w:t>
      </w:r>
      <w:r w:rsidRPr="00014581">
        <w:rPr>
          <w:sz w:val="20"/>
        </w:rPr>
        <w:t>1</w:t>
      </w:r>
      <w:r w:rsidRPr="00014581">
        <w:rPr>
          <w:rFonts w:hint="eastAsia"/>
          <w:sz w:val="20"/>
        </w:rPr>
        <w:t>05954號函備查</w:t>
      </w:r>
    </w:p>
    <w:p w14:paraId="1B445D50" w14:textId="77777777" w:rsidR="00196553" w:rsidRPr="00014581" w:rsidRDefault="00196553" w:rsidP="00014581">
      <w:pPr>
        <w:overflowPunct w:val="0"/>
        <w:snapToGrid w:val="0"/>
        <w:spacing w:line="240" w:lineRule="auto"/>
        <w:jc w:val="right"/>
        <w:rPr>
          <w:sz w:val="20"/>
        </w:rPr>
      </w:pPr>
      <w:r w:rsidRPr="00014581">
        <w:rPr>
          <w:rFonts w:hint="eastAsia"/>
          <w:sz w:val="20"/>
        </w:rPr>
        <w:t>109.10.28 109學年度第1學期教務會議修正通過</w:t>
      </w:r>
    </w:p>
    <w:p w14:paraId="28BC8754" w14:textId="77777777" w:rsidR="00196553" w:rsidRPr="00014581" w:rsidRDefault="00196553" w:rsidP="00014581">
      <w:pPr>
        <w:overflowPunct w:val="0"/>
        <w:snapToGrid w:val="0"/>
        <w:spacing w:line="240" w:lineRule="auto"/>
        <w:jc w:val="right"/>
        <w:rPr>
          <w:sz w:val="20"/>
        </w:rPr>
      </w:pPr>
      <w:r w:rsidRPr="00014581">
        <w:rPr>
          <w:rFonts w:hint="eastAsia"/>
          <w:sz w:val="20"/>
        </w:rPr>
        <w:t>10</w:t>
      </w:r>
      <w:r w:rsidRPr="00014581">
        <w:rPr>
          <w:sz w:val="20"/>
        </w:rPr>
        <w:t>9</w:t>
      </w:r>
      <w:r w:rsidRPr="00014581">
        <w:rPr>
          <w:rFonts w:hint="eastAsia"/>
          <w:sz w:val="20"/>
        </w:rPr>
        <w:t>.</w:t>
      </w:r>
      <w:r w:rsidRPr="00014581">
        <w:rPr>
          <w:sz w:val="20"/>
        </w:rPr>
        <w:t>11</w:t>
      </w:r>
      <w:r w:rsidRPr="00014581">
        <w:rPr>
          <w:rFonts w:hint="eastAsia"/>
          <w:sz w:val="20"/>
        </w:rPr>
        <w:t>.</w:t>
      </w:r>
      <w:r w:rsidRPr="00014581">
        <w:rPr>
          <w:sz w:val="20"/>
        </w:rPr>
        <w:t>27</w:t>
      </w:r>
      <w:r w:rsidRPr="00014581">
        <w:rPr>
          <w:rFonts w:hint="eastAsia"/>
          <w:sz w:val="20"/>
        </w:rPr>
        <w:t xml:space="preserve"> </w:t>
      </w:r>
      <w:proofErr w:type="gramStart"/>
      <w:r w:rsidRPr="00014581">
        <w:rPr>
          <w:rFonts w:hint="eastAsia"/>
          <w:sz w:val="20"/>
        </w:rPr>
        <w:t>處秘法字</w:t>
      </w:r>
      <w:proofErr w:type="gramEnd"/>
      <w:r w:rsidRPr="00014581">
        <w:rPr>
          <w:rFonts w:hint="eastAsia"/>
          <w:sz w:val="20"/>
        </w:rPr>
        <w:t>第10</w:t>
      </w:r>
      <w:r w:rsidRPr="00014581">
        <w:rPr>
          <w:sz w:val="20"/>
        </w:rPr>
        <w:t>9</w:t>
      </w:r>
      <w:r w:rsidRPr="00014581">
        <w:rPr>
          <w:rFonts w:hint="eastAsia"/>
          <w:sz w:val="20"/>
        </w:rPr>
        <w:t>00000</w:t>
      </w:r>
      <w:r w:rsidRPr="00014581">
        <w:rPr>
          <w:sz w:val="20"/>
        </w:rPr>
        <w:t>55</w:t>
      </w:r>
      <w:r w:rsidRPr="00014581">
        <w:rPr>
          <w:rFonts w:hint="eastAsia"/>
          <w:sz w:val="20"/>
        </w:rPr>
        <w:t>號函公布</w:t>
      </w:r>
    </w:p>
    <w:p w14:paraId="63A05D02" w14:textId="77777777" w:rsidR="003208B4" w:rsidRPr="00014581" w:rsidRDefault="003208B4" w:rsidP="00014581">
      <w:pPr>
        <w:overflowPunct w:val="0"/>
        <w:snapToGrid w:val="0"/>
        <w:spacing w:line="240" w:lineRule="auto"/>
        <w:jc w:val="right"/>
        <w:rPr>
          <w:rFonts w:hint="eastAsia"/>
          <w:sz w:val="20"/>
        </w:rPr>
      </w:pPr>
      <w:r w:rsidRPr="00014581">
        <w:rPr>
          <w:rFonts w:hint="eastAsia"/>
          <w:sz w:val="20"/>
        </w:rPr>
        <w:t>109.12.30 教育部</w:t>
      </w:r>
      <w:proofErr w:type="gramStart"/>
      <w:r w:rsidRPr="00014581">
        <w:rPr>
          <w:rFonts w:hint="eastAsia"/>
          <w:sz w:val="20"/>
        </w:rPr>
        <w:t>臺</w:t>
      </w:r>
      <w:proofErr w:type="gramEnd"/>
      <w:r w:rsidRPr="00014581">
        <w:rPr>
          <w:rFonts w:hint="eastAsia"/>
          <w:sz w:val="20"/>
        </w:rPr>
        <w:t>教高(二)字第1090177410號函備查</w:t>
      </w:r>
    </w:p>
    <w:p w14:paraId="1A1CF81C" w14:textId="77777777" w:rsidR="006374ED" w:rsidRPr="00014581" w:rsidRDefault="006374ED" w:rsidP="00014581">
      <w:pPr>
        <w:overflowPunct w:val="0"/>
        <w:snapToGrid w:val="0"/>
        <w:spacing w:line="240" w:lineRule="auto"/>
        <w:jc w:val="right"/>
        <w:rPr>
          <w:sz w:val="20"/>
        </w:rPr>
      </w:pPr>
      <w:r w:rsidRPr="00014581">
        <w:rPr>
          <w:rFonts w:hint="eastAsia"/>
          <w:sz w:val="20"/>
        </w:rPr>
        <w:t>1</w:t>
      </w:r>
      <w:r w:rsidRPr="00014581">
        <w:rPr>
          <w:sz w:val="20"/>
        </w:rPr>
        <w:t>10</w:t>
      </w:r>
      <w:r w:rsidRPr="00014581">
        <w:rPr>
          <w:rFonts w:hint="eastAsia"/>
          <w:sz w:val="20"/>
        </w:rPr>
        <w:t>.</w:t>
      </w:r>
      <w:r w:rsidRPr="00014581">
        <w:rPr>
          <w:sz w:val="20"/>
        </w:rPr>
        <w:t>01</w:t>
      </w:r>
      <w:r w:rsidRPr="00014581">
        <w:rPr>
          <w:rFonts w:hint="eastAsia"/>
          <w:sz w:val="20"/>
        </w:rPr>
        <w:t>.</w:t>
      </w:r>
      <w:r w:rsidRPr="00014581">
        <w:rPr>
          <w:sz w:val="20"/>
        </w:rPr>
        <w:t>11</w:t>
      </w:r>
      <w:r w:rsidRPr="00014581">
        <w:rPr>
          <w:rFonts w:hint="eastAsia"/>
          <w:sz w:val="20"/>
        </w:rPr>
        <w:t xml:space="preserve"> </w:t>
      </w:r>
      <w:proofErr w:type="gramStart"/>
      <w:r w:rsidRPr="00014581">
        <w:rPr>
          <w:rFonts w:hint="eastAsia"/>
          <w:sz w:val="20"/>
        </w:rPr>
        <w:t>處秘法字</w:t>
      </w:r>
      <w:proofErr w:type="gramEnd"/>
      <w:r w:rsidRPr="00014581">
        <w:rPr>
          <w:rFonts w:hint="eastAsia"/>
          <w:sz w:val="20"/>
        </w:rPr>
        <w:t>第1</w:t>
      </w:r>
      <w:r w:rsidRPr="00014581">
        <w:rPr>
          <w:sz w:val="20"/>
        </w:rPr>
        <w:t>10</w:t>
      </w:r>
      <w:r w:rsidRPr="00014581">
        <w:rPr>
          <w:rFonts w:hint="eastAsia"/>
          <w:sz w:val="20"/>
        </w:rPr>
        <w:t>00000</w:t>
      </w:r>
      <w:r w:rsidRPr="00014581">
        <w:rPr>
          <w:sz w:val="20"/>
        </w:rPr>
        <w:t>03</w:t>
      </w:r>
      <w:r w:rsidRPr="00014581">
        <w:rPr>
          <w:rFonts w:hint="eastAsia"/>
          <w:sz w:val="20"/>
        </w:rPr>
        <w:t>號函公布</w:t>
      </w:r>
    </w:p>
    <w:p w14:paraId="6467109A" w14:textId="77777777" w:rsidR="002627DC" w:rsidRPr="00014581" w:rsidRDefault="002627DC" w:rsidP="00014581">
      <w:pPr>
        <w:overflowPunct w:val="0"/>
        <w:snapToGrid w:val="0"/>
        <w:spacing w:line="240" w:lineRule="auto"/>
        <w:jc w:val="right"/>
        <w:rPr>
          <w:rFonts w:hint="eastAsia"/>
          <w:sz w:val="20"/>
        </w:rPr>
      </w:pPr>
      <w:bookmarkStart w:id="0" w:name="_Hlk142315056"/>
      <w:r w:rsidRPr="00014581">
        <w:rPr>
          <w:rFonts w:hint="eastAsia"/>
          <w:sz w:val="20"/>
        </w:rPr>
        <w:t>112.05.12 111學年度第2學期教務會議修正通過</w:t>
      </w:r>
    </w:p>
    <w:p w14:paraId="60F4DA41" w14:textId="77777777" w:rsidR="003208B4" w:rsidRPr="00014581" w:rsidRDefault="00014581" w:rsidP="00014581">
      <w:pPr>
        <w:overflowPunct w:val="0"/>
        <w:snapToGrid w:val="0"/>
        <w:spacing w:line="240" w:lineRule="auto"/>
        <w:jc w:val="right"/>
        <w:rPr>
          <w:sz w:val="20"/>
        </w:rPr>
      </w:pPr>
      <w:r w:rsidRPr="00014581">
        <w:rPr>
          <w:sz w:val="20"/>
        </w:rPr>
        <w:t>1</w:t>
      </w:r>
      <w:r w:rsidR="003F41D7" w:rsidRPr="00014581">
        <w:rPr>
          <w:rFonts w:hint="eastAsia"/>
          <w:sz w:val="20"/>
        </w:rPr>
        <w:t>12.07.07</w:t>
      </w:r>
      <w:r w:rsidRPr="00014581">
        <w:rPr>
          <w:rFonts w:hint="eastAsia"/>
          <w:sz w:val="20"/>
        </w:rPr>
        <w:t>教育部</w:t>
      </w:r>
      <w:proofErr w:type="gramStart"/>
      <w:r w:rsidR="003F41D7" w:rsidRPr="00014581">
        <w:rPr>
          <w:rFonts w:hint="eastAsia"/>
          <w:sz w:val="20"/>
        </w:rPr>
        <w:t>臺</w:t>
      </w:r>
      <w:proofErr w:type="gramEnd"/>
      <w:r w:rsidR="003F41D7" w:rsidRPr="00014581">
        <w:rPr>
          <w:rFonts w:hint="eastAsia"/>
          <w:sz w:val="20"/>
        </w:rPr>
        <w:t>教高(二)字第1120059629號函</w:t>
      </w:r>
      <w:r w:rsidRPr="00014581">
        <w:rPr>
          <w:rFonts w:hint="eastAsia"/>
          <w:sz w:val="20"/>
        </w:rPr>
        <w:t>備查</w:t>
      </w:r>
    </w:p>
    <w:p w14:paraId="2C65E88D" w14:textId="77777777" w:rsidR="00014581" w:rsidRPr="00014581" w:rsidRDefault="00014581" w:rsidP="00014581">
      <w:pPr>
        <w:overflowPunct w:val="0"/>
        <w:snapToGrid w:val="0"/>
        <w:spacing w:line="240" w:lineRule="auto"/>
        <w:jc w:val="right"/>
        <w:rPr>
          <w:sz w:val="20"/>
        </w:rPr>
      </w:pPr>
      <w:r w:rsidRPr="00014581">
        <w:rPr>
          <w:rFonts w:hint="eastAsia"/>
          <w:sz w:val="20"/>
        </w:rPr>
        <w:t>1</w:t>
      </w:r>
      <w:r w:rsidRPr="00014581">
        <w:rPr>
          <w:sz w:val="20"/>
        </w:rPr>
        <w:t>12</w:t>
      </w:r>
      <w:r w:rsidRPr="00014581">
        <w:rPr>
          <w:rFonts w:hint="eastAsia"/>
          <w:sz w:val="20"/>
        </w:rPr>
        <w:t>.</w:t>
      </w:r>
      <w:r w:rsidRPr="00014581">
        <w:rPr>
          <w:sz w:val="20"/>
        </w:rPr>
        <w:t>08</w:t>
      </w:r>
      <w:r w:rsidRPr="00014581">
        <w:rPr>
          <w:rFonts w:hint="eastAsia"/>
          <w:sz w:val="20"/>
        </w:rPr>
        <w:t>.</w:t>
      </w:r>
      <w:r w:rsidRPr="00014581">
        <w:rPr>
          <w:sz w:val="20"/>
        </w:rPr>
        <w:t>08</w:t>
      </w:r>
      <w:r w:rsidRPr="00014581">
        <w:rPr>
          <w:rFonts w:hint="eastAsia"/>
          <w:sz w:val="20"/>
        </w:rPr>
        <w:t xml:space="preserve"> </w:t>
      </w:r>
      <w:proofErr w:type="gramStart"/>
      <w:r w:rsidRPr="00014581">
        <w:rPr>
          <w:rFonts w:hint="eastAsia"/>
          <w:sz w:val="20"/>
        </w:rPr>
        <w:t>處秘法字</w:t>
      </w:r>
      <w:proofErr w:type="gramEnd"/>
      <w:r w:rsidRPr="00014581">
        <w:rPr>
          <w:rFonts w:hint="eastAsia"/>
          <w:sz w:val="20"/>
        </w:rPr>
        <w:t>第1</w:t>
      </w:r>
      <w:r w:rsidRPr="00014581">
        <w:rPr>
          <w:sz w:val="20"/>
        </w:rPr>
        <w:t>12</w:t>
      </w:r>
      <w:r w:rsidRPr="00014581">
        <w:rPr>
          <w:rFonts w:hint="eastAsia"/>
          <w:sz w:val="20"/>
        </w:rPr>
        <w:t>00000</w:t>
      </w:r>
      <w:r w:rsidRPr="00014581">
        <w:rPr>
          <w:sz w:val="20"/>
        </w:rPr>
        <w:t>34</w:t>
      </w:r>
      <w:r w:rsidRPr="00014581">
        <w:rPr>
          <w:rFonts w:hint="eastAsia"/>
          <w:sz w:val="20"/>
        </w:rPr>
        <w:t>號函公布</w:t>
      </w:r>
    </w:p>
    <w:bookmarkEnd w:id="0"/>
    <w:p w14:paraId="5C972324" w14:textId="77777777" w:rsidR="00B414DD" w:rsidRPr="003208B4" w:rsidRDefault="00B414DD" w:rsidP="00196553">
      <w:pPr>
        <w:snapToGrid w:val="0"/>
        <w:spacing w:line="240" w:lineRule="auto"/>
        <w:jc w:val="right"/>
        <w:rPr>
          <w:rFonts w:hAnsi="標楷體" w:hint="eastAsia"/>
          <w:color w:val="000000"/>
          <w:sz w:val="20"/>
        </w:rPr>
      </w:pPr>
    </w:p>
    <w:p w14:paraId="2D2C0594" w14:textId="77777777" w:rsidR="004B2BE4" w:rsidRPr="006279C3" w:rsidRDefault="004B2BE4" w:rsidP="00F4798C">
      <w:pPr>
        <w:kinsoku/>
        <w:spacing w:beforeLines="50" w:before="180" w:line="360" w:lineRule="exact"/>
        <w:ind w:left="756" w:hanging="744"/>
        <w:textDirection w:val="lrTbV"/>
        <w:rPr>
          <w:sz w:val="24"/>
          <w:szCs w:val="24"/>
        </w:rPr>
      </w:pPr>
      <w:r w:rsidRPr="00464FCE">
        <w:rPr>
          <w:rFonts w:hint="eastAsia"/>
          <w:sz w:val="24"/>
          <w:szCs w:val="24"/>
        </w:rPr>
        <w:t xml:space="preserve">第一條　　</w:t>
      </w:r>
      <w:r w:rsidR="00AA5CB3" w:rsidRPr="00AA5CB3">
        <w:rPr>
          <w:rFonts w:hint="eastAsia"/>
          <w:spacing w:val="-4"/>
          <w:sz w:val="24"/>
          <w:szCs w:val="24"/>
        </w:rPr>
        <w:t>依據大學法暨其施行細則、學位授予法、各類學位名稱訂定程序授予要件及代替碩士博士論文認定準則、本校學則等規定訂定「淡江大學研究生學位考試辦法」（以下簡稱本辦法）。</w:t>
      </w:r>
    </w:p>
    <w:p w14:paraId="0CDECF04" w14:textId="77777777" w:rsidR="004B2BE4" w:rsidRPr="006279C3" w:rsidRDefault="004B2BE4" w:rsidP="00F4798C">
      <w:pPr>
        <w:pStyle w:val="a9"/>
        <w:spacing w:beforeLines="50" w:before="180" w:line="360" w:lineRule="exact"/>
        <w:ind w:left="756" w:hanging="744"/>
        <w:jc w:val="both"/>
        <w:rPr>
          <w:rFonts w:hint="eastAsia"/>
          <w:sz w:val="24"/>
          <w:szCs w:val="24"/>
        </w:rPr>
      </w:pPr>
      <w:r w:rsidRPr="006279C3">
        <w:rPr>
          <w:rFonts w:hint="eastAsia"/>
          <w:sz w:val="24"/>
          <w:szCs w:val="24"/>
        </w:rPr>
        <w:lastRenderedPageBreak/>
        <w:t xml:space="preserve">第二條　　</w:t>
      </w:r>
      <w:r w:rsidRPr="006279C3">
        <w:rPr>
          <w:rFonts w:ascii="新細明體" w:hAnsi="新細明體" w:cs="新細明體"/>
          <w:kern w:val="0"/>
          <w:sz w:val="24"/>
          <w:szCs w:val="24"/>
        </w:rPr>
        <w:t>研究生符合</w:t>
      </w:r>
      <w:r w:rsidRPr="006279C3">
        <w:rPr>
          <w:rFonts w:ascii="新細明體" w:hAnsi="新細明體" w:cs="新細明體" w:hint="eastAsia"/>
          <w:kern w:val="0"/>
          <w:sz w:val="24"/>
          <w:szCs w:val="24"/>
        </w:rPr>
        <w:t>下</w:t>
      </w:r>
      <w:r w:rsidRPr="006279C3">
        <w:rPr>
          <w:rFonts w:ascii="新細明體" w:hAnsi="新細明體" w:cs="新細明體"/>
          <w:kern w:val="0"/>
          <w:sz w:val="24"/>
          <w:szCs w:val="24"/>
        </w:rPr>
        <w:t>列規定，</w:t>
      </w:r>
      <w:r w:rsidRPr="006279C3">
        <w:rPr>
          <w:rFonts w:ascii="新細明體" w:hAnsi="新細明體" w:cs="新細明體" w:hint="eastAsia"/>
          <w:kern w:val="0"/>
          <w:sz w:val="24"/>
          <w:szCs w:val="24"/>
        </w:rPr>
        <w:t>並經指導教授及所屬系、所主管同意</w:t>
      </w:r>
      <w:r w:rsidRPr="006279C3">
        <w:rPr>
          <w:rFonts w:ascii="新細明體" w:hAnsi="新細明體" w:cs="新細明體"/>
          <w:kern w:val="0"/>
          <w:sz w:val="24"/>
          <w:szCs w:val="24"/>
        </w:rPr>
        <w:t>者，得申請碩士或博士學位考試：</w:t>
      </w:r>
    </w:p>
    <w:p w14:paraId="5AB89488" w14:textId="77777777" w:rsidR="004B2BE4" w:rsidRPr="006279C3" w:rsidRDefault="004B2BE4" w:rsidP="00F4798C">
      <w:pPr>
        <w:pStyle w:val="a9"/>
        <w:spacing w:before="0" w:line="360" w:lineRule="exact"/>
        <w:ind w:leftChars="435" w:left="1626" w:hangingChars="170" w:hanging="408"/>
        <w:jc w:val="both"/>
        <w:rPr>
          <w:rFonts w:hint="eastAsia"/>
          <w:sz w:val="24"/>
          <w:szCs w:val="24"/>
        </w:rPr>
      </w:pPr>
      <w:r w:rsidRPr="006279C3">
        <w:rPr>
          <w:rFonts w:hint="eastAsia"/>
          <w:sz w:val="24"/>
          <w:szCs w:val="24"/>
        </w:rPr>
        <w:t>一、修滿本校規定修業年限。</w:t>
      </w:r>
    </w:p>
    <w:p w14:paraId="76271B91" w14:textId="77777777" w:rsidR="004B2BE4" w:rsidRPr="006279C3" w:rsidRDefault="004B2BE4" w:rsidP="00F4798C">
      <w:pPr>
        <w:pStyle w:val="a9"/>
        <w:spacing w:before="0" w:line="360" w:lineRule="exact"/>
        <w:ind w:leftChars="435" w:left="1626" w:hangingChars="170" w:hanging="408"/>
        <w:jc w:val="both"/>
        <w:rPr>
          <w:rFonts w:hint="eastAsia"/>
          <w:sz w:val="24"/>
          <w:szCs w:val="24"/>
        </w:rPr>
      </w:pPr>
      <w:r w:rsidRPr="006279C3">
        <w:rPr>
          <w:rFonts w:hint="eastAsia"/>
          <w:sz w:val="24"/>
          <w:szCs w:val="24"/>
        </w:rPr>
        <w:t>二、修畢所屬系、所規定之應修課程與學分。</w:t>
      </w:r>
    </w:p>
    <w:p w14:paraId="555974AC" w14:textId="77777777" w:rsidR="00584E3D" w:rsidRPr="00584E3D" w:rsidRDefault="00584E3D" w:rsidP="00584E3D">
      <w:pPr>
        <w:pStyle w:val="a9"/>
        <w:spacing w:line="360" w:lineRule="exact"/>
        <w:ind w:leftChars="435" w:left="1698" w:hangingChars="200" w:hanging="480"/>
        <w:rPr>
          <w:rFonts w:hint="eastAsia"/>
          <w:sz w:val="24"/>
          <w:szCs w:val="24"/>
        </w:rPr>
      </w:pPr>
      <w:r w:rsidRPr="00584E3D">
        <w:rPr>
          <w:rFonts w:hint="eastAsia"/>
          <w:sz w:val="24"/>
          <w:szCs w:val="24"/>
        </w:rPr>
        <w:t>三、博士班研究生應經博士學位候選人資格考核及格。博士學位候選人之資格考核實施要點另訂之。</w:t>
      </w:r>
    </w:p>
    <w:p w14:paraId="63DDD302" w14:textId="77777777" w:rsidR="004B2BE4" w:rsidRPr="006279C3" w:rsidRDefault="004B2BE4" w:rsidP="00F4798C">
      <w:pPr>
        <w:kinsoku/>
        <w:spacing w:beforeLines="50" w:before="180" w:line="360" w:lineRule="exact"/>
        <w:ind w:left="864" w:hangingChars="360" w:hanging="864"/>
        <w:rPr>
          <w:rFonts w:hAnsi="標楷體" w:hint="eastAsia"/>
          <w:sz w:val="24"/>
          <w:szCs w:val="24"/>
        </w:rPr>
      </w:pPr>
      <w:r w:rsidRPr="006279C3">
        <w:rPr>
          <w:rFonts w:hint="eastAsia"/>
          <w:sz w:val="24"/>
          <w:szCs w:val="24"/>
        </w:rPr>
        <w:t xml:space="preserve">第三條　　</w:t>
      </w:r>
      <w:r w:rsidRPr="006279C3">
        <w:rPr>
          <w:rFonts w:hAnsi="標楷體" w:hint="eastAsia"/>
          <w:sz w:val="24"/>
          <w:szCs w:val="24"/>
        </w:rPr>
        <w:t>學位考試，應依下列規定組織學位考試委員會：</w:t>
      </w:r>
    </w:p>
    <w:p w14:paraId="4FF4DC7A" w14:textId="77777777" w:rsidR="004B2BE4" w:rsidRPr="006279C3" w:rsidRDefault="004B2BE4" w:rsidP="00F4798C">
      <w:pPr>
        <w:pStyle w:val="a9"/>
        <w:spacing w:before="0" w:line="360" w:lineRule="exact"/>
        <w:ind w:leftChars="435" w:left="1698" w:hangingChars="200" w:hanging="480"/>
        <w:jc w:val="both"/>
        <w:textDirection w:val="lrTbV"/>
        <w:rPr>
          <w:rFonts w:hint="eastAsia"/>
          <w:sz w:val="24"/>
          <w:szCs w:val="24"/>
        </w:rPr>
      </w:pPr>
      <w:r w:rsidRPr="006279C3">
        <w:rPr>
          <w:rFonts w:hint="eastAsia"/>
          <w:sz w:val="24"/>
          <w:szCs w:val="24"/>
        </w:rPr>
        <w:t>一、</w:t>
      </w:r>
      <w:r w:rsidR="004C1CE3" w:rsidRPr="006279C3">
        <w:rPr>
          <w:rFonts w:hint="eastAsia"/>
          <w:sz w:val="24"/>
          <w:szCs w:val="24"/>
        </w:rPr>
        <w:t>學位考試委員會，碩士應置委員三人，博士應置委員五至七人，其中校外委員須三分之一以上、校內委員至少一人；</w:t>
      </w:r>
      <w:proofErr w:type="gramStart"/>
      <w:r w:rsidR="004C1CE3" w:rsidRPr="006279C3">
        <w:rPr>
          <w:rFonts w:hint="eastAsia"/>
          <w:sz w:val="24"/>
          <w:szCs w:val="24"/>
        </w:rPr>
        <w:t>均須由</w:t>
      </w:r>
      <w:proofErr w:type="gramEnd"/>
      <w:r w:rsidR="004C1CE3" w:rsidRPr="006279C3">
        <w:rPr>
          <w:rFonts w:hint="eastAsia"/>
          <w:sz w:val="24"/>
          <w:szCs w:val="24"/>
        </w:rPr>
        <w:t>各系、所、學位學程主管遴選對研究生所提論文、作品、</w:t>
      </w:r>
      <w:r w:rsidR="006279C3" w:rsidRPr="006279C3">
        <w:rPr>
          <w:rFonts w:hAnsi="標楷體" w:hint="eastAsia"/>
          <w:sz w:val="24"/>
          <w:szCs w:val="24"/>
        </w:rPr>
        <w:t>成就證明連同書面報告</w:t>
      </w:r>
      <w:r w:rsidR="004C1CE3" w:rsidRPr="006279C3">
        <w:rPr>
          <w:rFonts w:hint="eastAsia"/>
          <w:sz w:val="24"/>
          <w:szCs w:val="24"/>
        </w:rPr>
        <w:t>、技術報告或專業實務報告有專門研究者，薦請校長</w:t>
      </w:r>
      <w:proofErr w:type="gramStart"/>
      <w:r w:rsidR="004C1CE3" w:rsidRPr="006279C3">
        <w:rPr>
          <w:rFonts w:hint="eastAsia"/>
          <w:sz w:val="24"/>
          <w:szCs w:val="24"/>
        </w:rPr>
        <w:t>核聘並指定</w:t>
      </w:r>
      <w:proofErr w:type="gramEnd"/>
      <w:r w:rsidR="004C1CE3" w:rsidRPr="006279C3">
        <w:rPr>
          <w:rFonts w:hint="eastAsia"/>
          <w:sz w:val="24"/>
          <w:szCs w:val="24"/>
        </w:rPr>
        <w:t>委員</w:t>
      </w:r>
      <w:proofErr w:type="gramStart"/>
      <w:r w:rsidR="004C1CE3" w:rsidRPr="006279C3">
        <w:rPr>
          <w:rFonts w:hint="eastAsia"/>
          <w:sz w:val="24"/>
          <w:szCs w:val="24"/>
        </w:rPr>
        <w:t>一</w:t>
      </w:r>
      <w:proofErr w:type="gramEnd"/>
      <w:r w:rsidR="004C1CE3" w:rsidRPr="006279C3">
        <w:rPr>
          <w:rFonts w:hint="eastAsia"/>
          <w:sz w:val="24"/>
          <w:szCs w:val="24"/>
        </w:rPr>
        <w:t>人為召集人，但指導教授不得為召集人。</w:t>
      </w:r>
    </w:p>
    <w:p w14:paraId="7FBB0B9C" w14:textId="77777777" w:rsidR="004B2BE4" w:rsidRPr="006279C3" w:rsidRDefault="004B2BE4" w:rsidP="00F4798C">
      <w:pPr>
        <w:kinsoku/>
        <w:spacing w:line="360" w:lineRule="exact"/>
        <w:ind w:leftChars="610" w:left="1708"/>
        <w:textDirection w:val="lrTbV"/>
        <w:rPr>
          <w:rFonts w:hAnsi="標楷體" w:hint="eastAsia"/>
          <w:spacing w:val="-2"/>
          <w:sz w:val="24"/>
          <w:szCs w:val="24"/>
        </w:rPr>
      </w:pPr>
      <w:r w:rsidRPr="006279C3">
        <w:rPr>
          <w:rFonts w:hAnsi="標楷體" w:hint="eastAsia"/>
          <w:spacing w:val="-2"/>
          <w:sz w:val="24"/>
          <w:szCs w:val="24"/>
        </w:rPr>
        <w:t>本校兼任教師，經</w:t>
      </w:r>
      <w:proofErr w:type="gramStart"/>
      <w:r w:rsidRPr="006279C3">
        <w:rPr>
          <w:rFonts w:hAnsi="標楷體" w:hint="eastAsia"/>
          <w:spacing w:val="-2"/>
          <w:sz w:val="24"/>
          <w:szCs w:val="24"/>
        </w:rPr>
        <w:t>遴</w:t>
      </w:r>
      <w:proofErr w:type="gramEnd"/>
      <w:r w:rsidRPr="006279C3">
        <w:rPr>
          <w:rFonts w:hAnsi="標楷體" w:hint="eastAsia"/>
          <w:spacing w:val="-2"/>
          <w:sz w:val="24"/>
          <w:szCs w:val="24"/>
        </w:rPr>
        <w:t>聘為學位考試委員時，應以校外委員身分聘任。</w:t>
      </w:r>
    </w:p>
    <w:p w14:paraId="45B950F7" w14:textId="77777777" w:rsidR="004B2BE4" w:rsidRPr="006279C3" w:rsidRDefault="004B2BE4" w:rsidP="00F4798C">
      <w:pPr>
        <w:tabs>
          <w:tab w:val="left" w:pos="5140"/>
        </w:tabs>
        <w:kinsoku/>
        <w:spacing w:line="360" w:lineRule="exact"/>
        <w:ind w:leftChars="431" w:left="1693" w:hangingChars="206" w:hanging="486"/>
        <w:textDirection w:val="lrTbV"/>
        <w:rPr>
          <w:rFonts w:hAnsi="標楷體" w:hint="eastAsia"/>
          <w:spacing w:val="-2"/>
          <w:sz w:val="24"/>
          <w:szCs w:val="24"/>
        </w:rPr>
      </w:pPr>
      <w:r w:rsidRPr="006279C3">
        <w:rPr>
          <w:rFonts w:hAnsi="標楷體" w:hint="eastAsia"/>
          <w:spacing w:val="-2"/>
          <w:sz w:val="24"/>
          <w:szCs w:val="24"/>
        </w:rPr>
        <w:t>二、</w:t>
      </w:r>
      <w:r w:rsidR="004C1CE3" w:rsidRPr="006279C3">
        <w:rPr>
          <w:rFonts w:hAnsi="標楷體" w:hint="eastAsia"/>
          <w:spacing w:val="-2"/>
          <w:sz w:val="24"/>
          <w:szCs w:val="24"/>
        </w:rPr>
        <w:t>碩士學位考試委員，應對修讀碩士學位學生之研究領域有專門研究，並具有下列資格之</w:t>
      </w:r>
      <w:proofErr w:type="gramStart"/>
      <w:r w:rsidR="004C1CE3" w:rsidRPr="006279C3">
        <w:rPr>
          <w:rFonts w:hAnsi="標楷體" w:hint="eastAsia"/>
          <w:spacing w:val="-2"/>
          <w:sz w:val="24"/>
          <w:szCs w:val="24"/>
        </w:rPr>
        <w:t>一</w:t>
      </w:r>
      <w:proofErr w:type="gramEnd"/>
      <w:r w:rsidR="004C1CE3" w:rsidRPr="006279C3">
        <w:rPr>
          <w:rFonts w:hAnsi="標楷體" w:hint="eastAsia"/>
          <w:spacing w:val="-2"/>
          <w:sz w:val="24"/>
          <w:szCs w:val="24"/>
        </w:rPr>
        <w:t>：</w:t>
      </w:r>
    </w:p>
    <w:p w14:paraId="7163DFC8" w14:textId="77777777" w:rsidR="004B2BE4" w:rsidRPr="006279C3" w:rsidRDefault="004B2BE4" w:rsidP="00F4798C">
      <w:pPr>
        <w:kinsoku/>
        <w:spacing w:line="360" w:lineRule="exact"/>
        <w:ind w:leftChars="550" w:left="2302" w:hangingChars="323" w:hanging="762"/>
        <w:textDirection w:val="lrTbV"/>
        <w:rPr>
          <w:rFonts w:hAnsi="標楷體"/>
          <w:spacing w:val="-2"/>
          <w:sz w:val="24"/>
          <w:szCs w:val="24"/>
        </w:rPr>
      </w:pPr>
      <w:r w:rsidRPr="006279C3">
        <w:rPr>
          <w:rFonts w:hAnsi="標楷體" w:hint="eastAsia"/>
          <w:spacing w:val="-2"/>
          <w:sz w:val="24"/>
          <w:szCs w:val="24"/>
        </w:rPr>
        <w:t>(</w:t>
      </w:r>
      <w:proofErr w:type="gramStart"/>
      <w:r w:rsidRPr="006279C3">
        <w:rPr>
          <w:rFonts w:hAnsi="標楷體" w:hint="eastAsia"/>
          <w:spacing w:val="-2"/>
          <w:sz w:val="24"/>
          <w:szCs w:val="24"/>
        </w:rPr>
        <w:t>一</w:t>
      </w:r>
      <w:proofErr w:type="gramEnd"/>
      <w:r w:rsidRPr="006279C3">
        <w:rPr>
          <w:rFonts w:hAnsi="標楷體" w:hint="eastAsia"/>
          <w:spacing w:val="-2"/>
          <w:sz w:val="24"/>
          <w:szCs w:val="24"/>
        </w:rPr>
        <w:t>)</w:t>
      </w:r>
      <w:r w:rsidR="004C1CE3" w:rsidRPr="006279C3">
        <w:rPr>
          <w:rFonts w:hAnsi="標楷體" w:hint="eastAsia"/>
          <w:spacing w:val="-2"/>
          <w:sz w:val="24"/>
          <w:szCs w:val="24"/>
        </w:rPr>
        <w:t>現任或曾任教授、副教授、助理教授。</w:t>
      </w:r>
    </w:p>
    <w:p w14:paraId="1F8CE382" w14:textId="77777777" w:rsidR="004B2BE4" w:rsidRPr="006279C3" w:rsidRDefault="004B2BE4" w:rsidP="00F4798C">
      <w:pPr>
        <w:kinsoku/>
        <w:spacing w:line="360" w:lineRule="exact"/>
        <w:ind w:leftChars="549" w:left="2122" w:hangingChars="248" w:hanging="585"/>
        <w:textDirection w:val="lrTbV"/>
        <w:rPr>
          <w:rFonts w:hAnsi="標楷體"/>
          <w:spacing w:val="-2"/>
          <w:sz w:val="24"/>
          <w:szCs w:val="24"/>
        </w:rPr>
      </w:pPr>
      <w:r w:rsidRPr="006279C3">
        <w:rPr>
          <w:rFonts w:hAnsi="標楷體" w:hint="eastAsia"/>
          <w:spacing w:val="-2"/>
          <w:sz w:val="24"/>
          <w:szCs w:val="24"/>
        </w:rPr>
        <w:t>(二)</w:t>
      </w:r>
      <w:r w:rsidR="004C1CE3" w:rsidRPr="006279C3">
        <w:rPr>
          <w:rFonts w:hAnsi="標楷體" w:hint="eastAsia"/>
          <w:spacing w:val="-2"/>
          <w:sz w:val="24"/>
          <w:szCs w:val="24"/>
        </w:rPr>
        <w:t>中央研究院院士、現任或曾任中央研究院研究員、副研究員、助研究員。</w:t>
      </w:r>
    </w:p>
    <w:p w14:paraId="7B00C2C5" w14:textId="77777777" w:rsidR="004B2BE4" w:rsidRPr="006279C3" w:rsidRDefault="004B2BE4" w:rsidP="00F4798C">
      <w:pPr>
        <w:kinsoku/>
        <w:spacing w:line="360" w:lineRule="exact"/>
        <w:ind w:leftChars="550" w:left="2302" w:hangingChars="323" w:hanging="762"/>
        <w:textDirection w:val="lrTbV"/>
        <w:rPr>
          <w:rFonts w:hAnsi="標楷體"/>
          <w:spacing w:val="-2"/>
          <w:sz w:val="24"/>
          <w:szCs w:val="24"/>
        </w:rPr>
      </w:pPr>
      <w:r w:rsidRPr="006279C3">
        <w:rPr>
          <w:rFonts w:hAnsi="標楷體" w:hint="eastAsia"/>
          <w:spacing w:val="-2"/>
          <w:sz w:val="24"/>
          <w:szCs w:val="24"/>
        </w:rPr>
        <w:t>(三)</w:t>
      </w:r>
      <w:r w:rsidR="004C1CE3" w:rsidRPr="006279C3">
        <w:rPr>
          <w:rFonts w:hAnsi="標楷體" w:hint="eastAsia"/>
          <w:spacing w:val="-2"/>
          <w:sz w:val="24"/>
          <w:szCs w:val="24"/>
        </w:rPr>
        <w:t>獲有博士學位，且在學術上著有成就。</w:t>
      </w:r>
    </w:p>
    <w:p w14:paraId="673D09E2" w14:textId="77777777" w:rsidR="004B2BE4" w:rsidRPr="006279C3" w:rsidRDefault="004B2BE4" w:rsidP="00F4798C">
      <w:pPr>
        <w:kinsoku/>
        <w:spacing w:line="360" w:lineRule="exact"/>
        <w:ind w:leftChars="549" w:left="1981" w:hangingChars="188" w:hanging="444"/>
        <w:textDirection w:val="lrTbV"/>
        <w:rPr>
          <w:rFonts w:hAnsi="標楷體" w:hint="eastAsia"/>
          <w:spacing w:val="-2"/>
          <w:sz w:val="24"/>
          <w:szCs w:val="24"/>
        </w:rPr>
      </w:pPr>
      <w:r w:rsidRPr="006279C3">
        <w:rPr>
          <w:rFonts w:hAnsi="標楷體" w:hint="eastAsia"/>
          <w:spacing w:val="-2"/>
          <w:sz w:val="24"/>
          <w:szCs w:val="24"/>
        </w:rPr>
        <w:t>(四)</w:t>
      </w:r>
      <w:r w:rsidR="004C1CE3" w:rsidRPr="006279C3">
        <w:rPr>
          <w:rFonts w:hAnsi="標楷體" w:hint="eastAsia"/>
          <w:spacing w:val="-2"/>
          <w:sz w:val="24"/>
          <w:szCs w:val="24"/>
        </w:rPr>
        <w:t>研究領域屬於稀少性、特殊性學科或屬專業實務，且在學術或專業上著有成就。</w:t>
      </w:r>
    </w:p>
    <w:p w14:paraId="2BB108EE" w14:textId="77777777" w:rsidR="004B2BE4" w:rsidRPr="006279C3" w:rsidRDefault="004B2BE4" w:rsidP="00F4798C">
      <w:pPr>
        <w:kinsoku/>
        <w:spacing w:line="360" w:lineRule="exact"/>
        <w:ind w:leftChars="548" w:left="1980" w:hangingChars="189" w:hanging="446"/>
        <w:textDirection w:val="lrTbV"/>
        <w:rPr>
          <w:rFonts w:hAnsi="標楷體" w:hint="eastAsia"/>
          <w:spacing w:val="-2"/>
          <w:sz w:val="24"/>
          <w:szCs w:val="24"/>
        </w:rPr>
      </w:pPr>
      <w:r w:rsidRPr="006279C3">
        <w:rPr>
          <w:rFonts w:hAnsi="標楷體" w:hint="eastAsia"/>
          <w:spacing w:val="-2"/>
          <w:sz w:val="24"/>
          <w:szCs w:val="24"/>
        </w:rPr>
        <w:t>(五)</w:t>
      </w:r>
      <w:r w:rsidR="004C1CE3" w:rsidRPr="006279C3">
        <w:rPr>
          <w:rFonts w:hAnsi="標楷體" w:hint="eastAsia"/>
          <w:spacing w:val="-2"/>
          <w:sz w:val="24"/>
          <w:szCs w:val="24"/>
        </w:rPr>
        <w:t>前二目之資格認定基準，由辦理學位授予之各系、所、院</w:t>
      </w:r>
      <w:proofErr w:type="gramStart"/>
      <w:r w:rsidR="004C1CE3" w:rsidRPr="006279C3">
        <w:rPr>
          <w:rFonts w:hAnsi="標楷體" w:hint="eastAsia"/>
          <w:spacing w:val="-2"/>
          <w:sz w:val="24"/>
          <w:szCs w:val="24"/>
        </w:rPr>
        <w:t>務</w:t>
      </w:r>
      <w:proofErr w:type="gramEnd"/>
      <w:r w:rsidR="004C1CE3" w:rsidRPr="006279C3">
        <w:rPr>
          <w:rFonts w:hAnsi="標楷體" w:hint="eastAsia"/>
          <w:spacing w:val="-2"/>
          <w:sz w:val="24"/>
          <w:szCs w:val="24"/>
        </w:rPr>
        <w:t>會議或學位學程事務會議定之。</w:t>
      </w:r>
    </w:p>
    <w:p w14:paraId="41B06688" w14:textId="77777777" w:rsidR="004B2BE4" w:rsidRPr="006279C3" w:rsidRDefault="004B2BE4" w:rsidP="00F4798C">
      <w:pPr>
        <w:kinsoku/>
        <w:spacing w:line="360" w:lineRule="exact"/>
        <w:ind w:leftChars="450" w:left="1699" w:hangingChars="186" w:hanging="439"/>
        <w:textDirection w:val="lrTbV"/>
        <w:rPr>
          <w:rFonts w:hAnsi="標楷體" w:hint="eastAsia"/>
          <w:spacing w:val="-2"/>
          <w:sz w:val="24"/>
          <w:szCs w:val="24"/>
        </w:rPr>
      </w:pPr>
      <w:r w:rsidRPr="006279C3">
        <w:rPr>
          <w:rFonts w:hAnsi="標楷體" w:hint="eastAsia"/>
          <w:spacing w:val="-2"/>
          <w:sz w:val="24"/>
          <w:szCs w:val="24"/>
        </w:rPr>
        <w:t>三、</w:t>
      </w:r>
      <w:r w:rsidR="007A34C7" w:rsidRPr="006279C3">
        <w:rPr>
          <w:rFonts w:hAnsi="標楷體" w:hint="eastAsia"/>
          <w:spacing w:val="-2"/>
          <w:sz w:val="24"/>
          <w:szCs w:val="24"/>
        </w:rPr>
        <w:t>博士學位考試委員，應對修讀博士學位學生之研究領域有專門研究，並具有下列資格之</w:t>
      </w:r>
      <w:proofErr w:type="gramStart"/>
      <w:r w:rsidR="007A34C7" w:rsidRPr="006279C3">
        <w:rPr>
          <w:rFonts w:hAnsi="標楷體" w:hint="eastAsia"/>
          <w:spacing w:val="-2"/>
          <w:sz w:val="24"/>
          <w:szCs w:val="24"/>
        </w:rPr>
        <w:t>一</w:t>
      </w:r>
      <w:proofErr w:type="gramEnd"/>
      <w:r w:rsidR="007A34C7" w:rsidRPr="006279C3">
        <w:rPr>
          <w:rFonts w:hAnsi="標楷體" w:hint="eastAsia"/>
          <w:spacing w:val="-2"/>
          <w:sz w:val="24"/>
          <w:szCs w:val="24"/>
        </w:rPr>
        <w:t>：</w:t>
      </w:r>
    </w:p>
    <w:p w14:paraId="275A419B" w14:textId="77777777" w:rsidR="004B2BE4" w:rsidRPr="006279C3" w:rsidRDefault="004B2BE4" w:rsidP="00F4798C">
      <w:pPr>
        <w:kinsoku/>
        <w:spacing w:line="360" w:lineRule="exact"/>
        <w:ind w:leftChars="548" w:left="1980" w:hangingChars="189" w:hanging="446"/>
        <w:rPr>
          <w:rFonts w:hAnsi="標楷體"/>
          <w:spacing w:val="-2"/>
          <w:sz w:val="24"/>
          <w:szCs w:val="24"/>
        </w:rPr>
      </w:pPr>
      <w:r w:rsidRPr="006279C3">
        <w:rPr>
          <w:rFonts w:hAnsi="標楷體" w:hint="eastAsia"/>
          <w:spacing w:val="-2"/>
          <w:sz w:val="24"/>
          <w:szCs w:val="24"/>
        </w:rPr>
        <w:t>(</w:t>
      </w:r>
      <w:proofErr w:type="gramStart"/>
      <w:r w:rsidRPr="006279C3">
        <w:rPr>
          <w:rFonts w:hAnsi="標楷體" w:hint="eastAsia"/>
          <w:spacing w:val="-2"/>
          <w:sz w:val="24"/>
          <w:szCs w:val="24"/>
        </w:rPr>
        <w:t>一</w:t>
      </w:r>
      <w:proofErr w:type="gramEnd"/>
      <w:r w:rsidRPr="006279C3">
        <w:rPr>
          <w:rFonts w:hAnsi="標楷體" w:hint="eastAsia"/>
          <w:spacing w:val="-2"/>
          <w:sz w:val="24"/>
          <w:szCs w:val="24"/>
        </w:rPr>
        <w:t>)</w:t>
      </w:r>
      <w:r w:rsidR="007A34C7" w:rsidRPr="006279C3">
        <w:rPr>
          <w:rFonts w:hAnsi="標楷體" w:hint="eastAsia"/>
          <w:spacing w:val="-2"/>
          <w:sz w:val="24"/>
          <w:szCs w:val="24"/>
        </w:rPr>
        <w:t>現任或曾任教授、副教授。</w:t>
      </w:r>
    </w:p>
    <w:p w14:paraId="4C9394C0" w14:textId="77777777" w:rsidR="004B2BE4" w:rsidRPr="006279C3" w:rsidRDefault="004B2BE4" w:rsidP="00F4798C">
      <w:pPr>
        <w:kinsoku/>
        <w:spacing w:line="360" w:lineRule="exact"/>
        <w:ind w:leftChars="548" w:left="1980" w:hangingChars="189" w:hanging="446"/>
        <w:rPr>
          <w:rFonts w:hAnsi="標楷體"/>
          <w:spacing w:val="-2"/>
          <w:sz w:val="24"/>
          <w:szCs w:val="24"/>
        </w:rPr>
      </w:pPr>
      <w:r w:rsidRPr="006279C3">
        <w:rPr>
          <w:rFonts w:hAnsi="標楷體" w:hint="eastAsia"/>
          <w:spacing w:val="-2"/>
          <w:sz w:val="24"/>
          <w:szCs w:val="24"/>
        </w:rPr>
        <w:t>(二)</w:t>
      </w:r>
      <w:r w:rsidR="00E56D6C" w:rsidRPr="006279C3">
        <w:rPr>
          <w:rFonts w:hAnsi="標楷體" w:hint="eastAsia"/>
          <w:spacing w:val="-2"/>
          <w:sz w:val="24"/>
          <w:szCs w:val="24"/>
        </w:rPr>
        <w:t>中央研究院院士、現任或曾任中央研究院研究員、副研究員。</w:t>
      </w:r>
    </w:p>
    <w:p w14:paraId="54BE617D" w14:textId="77777777" w:rsidR="004B2BE4" w:rsidRPr="006279C3" w:rsidRDefault="004B2BE4" w:rsidP="00F4798C">
      <w:pPr>
        <w:kinsoku/>
        <w:spacing w:line="360" w:lineRule="exact"/>
        <w:ind w:leftChars="548" w:left="1980" w:hangingChars="189" w:hanging="446"/>
        <w:rPr>
          <w:rFonts w:hAnsi="標楷體"/>
          <w:spacing w:val="-2"/>
          <w:sz w:val="24"/>
          <w:szCs w:val="24"/>
        </w:rPr>
      </w:pPr>
      <w:r w:rsidRPr="006279C3">
        <w:rPr>
          <w:rFonts w:hAnsi="標楷體" w:hint="eastAsia"/>
          <w:spacing w:val="-2"/>
          <w:sz w:val="24"/>
          <w:szCs w:val="24"/>
        </w:rPr>
        <w:t>(三)</w:t>
      </w:r>
      <w:r w:rsidR="00E56D6C" w:rsidRPr="006279C3">
        <w:rPr>
          <w:rFonts w:hAnsi="標楷體" w:hint="eastAsia"/>
          <w:spacing w:val="-2"/>
          <w:sz w:val="24"/>
          <w:szCs w:val="24"/>
        </w:rPr>
        <w:t>獲有博士學位，且在學術上著有成就。</w:t>
      </w:r>
    </w:p>
    <w:p w14:paraId="26AEED26" w14:textId="77777777" w:rsidR="004B2BE4" w:rsidRPr="006279C3" w:rsidRDefault="004B2BE4" w:rsidP="00F4798C">
      <w:pPr>
        <w:kinsoku/>
        <w:spacing w:line="360" w:lineRule="exact"/>
        <w:ind w:leftChars="548" w:left="1980" w:hangingChars="189" w:hanging="446"/>
        <w:rPr>
          <w:rFonts w:hAnsi="標楷體" w:hint="eastAsia"/>
          <w:spacing w:val="-2"/>
          <w:sz w:val="24"/>
          <w:szCs w:val="24"/>
        </w:rPr>
      </w:pPr>
      <w:r w:rsidRPr="006279C3">
        <w:rPr>
          <w:rFonts w:hAnsi="標楷體" w:hint="eastAsia"/>
          <w:spacing w:val="-2"/>
          <w:sz w:val="24"/>
          <w:szCs w:val="24"/>
        </w:rPr>
        <w:t>(四)</w:t>
      </w:r>
      <w:r w:rsidR="00E56D6C" w:rsidRPr="006279C3">
        <w:rPr>
          <w:rFonts w:hAnsi="標楷體" w:hint="eastAsia"/>
          <w:spacing w:val="-2"/>
          <w:sz w:val="24"/>
          <w:szCs w:val="24"/>
        </w:rPr>
        <w:t>研究領域屬於稀少性或特殊性學科，且在學術或專業上著有成就。</w:t>
      </w:r>
    </w:p>
    <w:p w14:paraId="1FCCA47F" w14:textId="77777777" w:rsidR="004B2BE4" w:rsidRPr="006279C3" w:rsidRDefault="004B2BE4" w:rsidP="00F4798C">
      <w:pPr>
        <w:kinsoku/>
        <w:spacing w:line="360" w:lineRule="exact"/>
        <w:ind w:leftChars="548" w:left="1980" w:hangingChars="189" w:hanging="446"/>
        <w:rPr>
          <w:rFonts w:hAnsi="標楷體" w:hint="eastAsia"/>
          <w:spacing w:val="-2"/>
          <w:sz w:val="24"/>
          <w:szCs w:val="24"/>
        </w:rPr>
      </w:pPr>
      <w:r w:rsidRPr="006279C3">
        <w:rPr>
          <w:rFonts w:hAnsi="標楷體" w:hint="eastAsia"/>
          <w:spacing w:val="-2"/>
          <w:sz w:val="24"/>
          <w:szCs w:val="24"/>
        </w:rPr>
        <w:t>(五)</w:t>
      </w:r>
      <w:r w:rsidR="00E56D6C" w:rsidRPr="006279C3">
        <w:rPr>
          <w:rFonts w:hAnsi="標楷體" w:hint="eastAsia"/>
          <w:spacing w:val="-2"/>
          <w:sz w:val="24"/>
          <w:szCs w:val="24"/>
        </w:rPr>
        <w:t>前二目之資格認定基準，由辦理學位授予之各系、所、院</w:t>
      </w:r>
      <w:proofErr w:type="gramStart"/>
      <w:r w:rsidR="00E56D6C" w:rsidRPr="006279C3">
        <w:rPr>
          <w:rFonts w:hAnsi="標楷體" w:hint="eastAsia"/>
          <w:spacing w:val="-2"/>
          <w:sz w:val="24"/>
          <w:szCs w:val="24"/>
        </w:rPr>
        <w:t>務</w:t>
      </w:r>
      <w:proofErr w:type="gramEnd"/>
      <w:r w:rsidR="00E56D6C" w:rsidRPr="006279C3">
        <w:rPr>
          <w:rFonts w:hAnsi="標楷體" w:hint="eastAsia"/>
          <w:spacing w:val="-2"/>
          <w:sz w:val="24"/>
          <w:szCs w:val="24"/>
        </w:rPr>
        <w:t>會議或學位學程事務會議定之。</w:t>
      </w:r>
    </w:p>
    <w:p w14:paraId="08CF5FE0" w14:textId="77777777" w:rsidR="004B2BE4" w:rsidRPr="006279C3" w:rsidRDefault="004B2BE4" w:rsidP="00F4798C">
      <w:pPr>
        <w:kinsoku/>
        <w:spacing w:line="360" w:lineRule="exact"/>
        <w:ind w:leftChars="250" w:left="700" w:firstLineChars="200" w:firstLine="480"/>
        <w:rPr>
          <w:sz w:val="24"/>
          <w:szCs w:val="24"/>
        </w:rPr>
      </w:pPr>
      <w:r w:rsidRPr="006279C3">
        <w:rPr>
          <w:rFonts w:hint="eastAsia"/>
          <w:sz w:val="24"/>
          <w:szCs w:val="24"/>
        </w:rPr>
        <w:t>前項第二款、第三款之指導教授如為共同指導，僅能就其中一人聘任為考試委員。</w:t>
      </w:r>
    </w:p>
    <w:p w14:paraId="169DCFA5" w14:textId="77777777" w:rsidR="004B2BE4" w:rsidRPr="006279C3" w:rsidRDefault="004B2BE4" w:rsidP="00F4798C">
      <w:pPr>
        <w:kinsoku/>
        <w:spacing w:beforeLines="50" w:before="180" w:line="360" w:lineRule="exact"/>
        <w:ind w:leftChars="15" w:left="1290" w:hangingChars="520" w:hanging="1248"/>
        <w:textDirection w:val="lrTbV"/>
        <w:rPr>
          <w:rFonts w:hint="eastAsia"/>
          <w:sz w:val="24"/>
          <w:szCs w:val="24"/>
        </w:rPr>
      </w:pPr>
      <w:r w:rsidRPr="006279C3">
        <w:rPr>
          <w:rFonts w:hint="eastAsia"/>
          <w:sz w:val="24"/>
          <w:szCs w:val="24"/>
        </w:rPr>
        <w:t xml:space="preserve">第四條　　</w:t>
      </w:r>
      <w:r w:rsidRPr="006279C3">
        <w:rPr>
          <w:rFonts w:hAnsi="標楷體" w:hint="eastAsia"/>
          <w:sz w:val="24"/>
          <w:szCs w:val="24"/>
        </w:rPr>
        <w:t>研究生之配偶或三親等內之血親、姻親，不得擔任其學位考試委員。</w:t>
      </w:r>
    </w:p>
    <w:p w14:paraId="3F33BA6B" w14:textId="77777777" w:rsidR="004B2BE4" w:rsidRPr="006279C3" w:rsidRDefault="004B2BE4" w:rsidP="00F4798C">
      <w:pPr>
        <w:kinsoku/>
        <w:spacing w:beforeLines="50" w:before="180" w:line="360" w:lineRule="exact"/>
        <w:ind w:leftChars="15" w:left="1290" w:hangingChars="520" w:hanging="1248"/>
        <w:textDirection w:val="lrTbV"/>
        <w:rPr>
          <w:rFonts w:hint="eastAsia"/>
          <w:sz w:val="24"/>
          <w:szCs w:val="24"/>
        </w:rPr>
      </w:pPr>
      <w:r w:rsidRPr="006279C3">
        <w:rPr>
          <w:rFonts w:hint="eastAsia"/>
          <w:sz w:val="24"/>
          <w:szCs w:val="24"/>
        </w:rPr>
        <w:t xml:space="preserve">第五條　　</w:t>
      </w:r>
      <w:r w:rsidR="002627DC" w:rsidRPr="002627DC">
        <w:rPr>
          <w:rFonts w:hint="eastAsia"/>
          <w:sz w:val="24"/>
          <w:szCs w:val="24"/>
        </w:rPr>
        <w:t>辦理學位考試，應符合下列規定：</w:t>
      </w:r>
    </w:p>
    <w:p w14:paraId="3E836DAB" w14:textId="77777777" w:rsidR="00EF3C8F" w:rsidRDefault="004B2BE4" w:rsidP="00F4798C">
      <w:pPr>
        <w:pStyle w:val="a9"/>
        <w:spacing w:before="0" w:line="360" w:lineRule="exact"/>
        <w:ind w:leftChars="435" w:left="1698" w:hangingChars="200" w:hanging="480"/>
        <w:jc w:val="both"/>
        <w:textDirection w:val="lrTbV"/>
        <w:rPr>
          <w:sz w:val="24"/>
          <w:szCs w:val="24"/>
        </w:rPr>
      </w:pPr>
      <w:r w:rsidRPr="006279C3">
        <w:rPr>
          <w:rFonts w:hint="eastAsia"/>
          <w:sz w:val="24"/>
          <w:szCs w:val="24"/>
        </w:rPr>
        <w:t>一、</w:t>
      </w:r>
      <w:r w:rsidR="00981C80" w:rsidRPr="000909B2">
        <w:rPr>
          <w:rFonts w:hint="eastAsia"/>
          <w:color w:val="FF0000"/>
          <w:sz w:val="24"/>
          <w:szCs w:val="24"/>
        </w:rPr>
        <w:t>研究生於提報學位考試前，應完成論文原創性比對</w:t>
      </w:r>
      <w:proofErr w:type="gramStart"/>
      <w:r w:rsidR="00981C80" w:rsidRPr="000909B2">
        <w:rPr>
          <w:rFonts w:hint="eastAsia"/>
          <w:color w:val="FF0000"/>
          <w:sz w:val="24"/>
          <w:szCs w:val="24"/>
        </w:rPr>
        <w:t>系統線上偵測</w:t>
      </w:r>
      <w:proofErr w:type="gramEnd"/>
      <w:r w:rsidR="00981C80" w:rsidRPr="000909B2">
        <w:rPr>
          <w:rFonts w:hint="eastAsia"/>
          <w:color w:val="FF0000"/>
          <w:sz w:val="24"/>
          <w:szCs w:val="24"/>
        </w:rPr>
        <w:t>，申請學位考試時，需</w:t>
      </w:r>
      <w:proofErr w:type="gramStart"/>
      <w:r w:rsidR="00981C80" w:rsidRPr="000909B2">
        <w:rPr>
          <w:rFonts w:hint="eastAsia"/>
          <w:color w:val="FF0000"/>
          <w:sz w:val="24"/>
          <w:szCs w:val="24"/>
        </w:rPr>
        <w:t>檢附經指導</w:t>
      </w:r>
      <w:proofErr w:type="gramEnd"/>
      <w:r w:rsidR="00981C80" w:rsidRPr="000909B2">
        <w:rPr>
          <w:rFonts w:hint="eastAsia"/>
          <w:color w:val="FF0000"/>
          <w:sz w:val="24"/>
          <w:szCs w:val="24"/>
        </w:rPr>
        <w:t>教授簽名確認之原創性比對系統報告。比對標準除可勾選排除引述及參考書目外，相似度百分比不得超過百分之二十五。但各學系、所、學位學程得依其領域，在合乎全校標準下，自訂更嚴格之比對標準。</w:t>
      </w:r>
    </w:p>
    <w:p w14:paraId="531307F2" w14:textId="77777777" w:rsidR="004B2BE4" w:rsidRPr="006279C3" w:rsidRDefault="00EF3C8F" w:rsidP="00F4798C">
      <w:pPr>
        <w:pStyle w:val="a9"/>
        <w:spacing w:before="0" w:line="360" w:lineRule="exact"/>
        <w:ind w:leftChars="435" w:left="1698" w:hangingChars="200" w:hanging="480"/>
        <w:jc w:val="both"/>
        <w:textDirection w:val="lrTbV"/>
        <w:rPr>
          <w:rFonts w:hint="eastAsia"/>
          <w:sz w:val="24"/>
          <w:szCs w:val="24"/>
        </w:rPr>
      </w:pPr>
      <w:r>
        <w:rPr>
          <w:rFonts w:hint="eastAsia"/>
          <w:sz w:val="24"/>
          <w:szCs w:val="24"/>
        </w:rPr>
        <w:t>二、</w:t>
      </w:r>
      <w:r w:rsidR="00981C80" w:rsidRPr="00981C80">
        <w:rPr>
          <w:rFonts w:hint="eastAsia"/>
          <w:sz w:val="24"/>
          <w:szCs w:val="24"/>
        </w:rPr>
        <w:t>學位考試，以口試為原則，必要時亦得舉行筆試。學位考試成績以一百分為</w:t>
      </w:r>
      <w:r w:rsidR="00981C80" w:rsidRPr="00981C80">
        <w:rPr>
          <w:rFonts w:hint="eastAsia"/>
          <w:sz w:val="24"/>
          <w:szCs w:val="24"/>
        </w:rPr>
        <w:lastRenderedPageBreak/>
        <w:t>滿分，七十分為及格，評定以一次為限，由出席考試委員評定分數平均決定之；但碩士學位考試委員有二分之一、博士學位考試委員有三分之一以上評定不及格者，以不及格論，成績以六十九分登錄。</w:t>
      </w:r>
    </w:p>
    <w:p w14:paraId="1C24AC0D" w14:textId="77777777" w:rsidR="004B2BE4" w:rsidRPr="006279C3" w:rsidRDefault="00EF3C8F" w:rsidP="00F4798C">
      <w:pPr>
        <w:pStyle w:val="a9"/>
        <w:spacing w:before="0" w:line="360" w:lineRule="exact"/>
        <w:ind w:leftChars="435" w:left="1698" w:hangingChars="200" w:hanging="480"/>
        <w:jc w:val="both"/>
        <w:textDirection w:val="lrTbV"/>
        <w:rPr>
          <w:rFonts w:hint="eastAsia"/>
          <w:sz w:val="24"/>
          <w:szCs w:val="24"/>
        </w:rPr>
      </w:pPr>
      <w:r>
        <w:rPr>
          <w:rFonts w:hint="eastAsia"/>
          <w:sz w:val="24"/>
          <w:szCs w:val="24"/>
        </w:rPr>
        <w:t>三</w:t>
      </w:r>
      <w:r w:rsidR="004B2BE4" w:rsidRPr="006279C3">
        <w:rPr>
          <w:rFonts w:hint="eastAsia"/>
          <w:sz w:val="24"/>
          <w:szCs w:val="24"/>
        </w:rPr>
        <w:t>、</w:t>
      </w:r>
      <w:r w:rsidR="00981C80" w:rsidRPr="00981C80">
        <w:rPr>
          <w:rFonts w:hint="eastAsia"/>
          <w:sz w:val="24"/>
          <w:szCs w:val="24"/>
        </w:rPr>
        <w:t>考試委員須親自出席，不得委託他人為代表。碩士學位考試應有委員三人、博士學位考試應有委員五至七人出席，且符合校外委員三分之一以上、校內委員至少一人，始得舉行，否則考試成績不予</w:t>
      </w:r>
      <w:proofErr w:type="gramStart"/>
      <w:r w:rsidR="00981C80" w:rsidRPr="00981C80">
        <w:rPr>
          <w:rFonts w:hint="eastAsia"/>
          <w:sz w:val="24"/>
          <w:szCs w:val="24"/>
        </w:rPr>
        <w:t>採</w:t>
      </w:r>
      <w:proofErr w:type="gramEnd"/>
      <w:r w:rsidR="00981C80" w:rsidRPr="00981C80">
        <w:rPr>
          <w:rFonts w:hint="eastAsia"/>
          <w:sz w:val="24"/>
          <w:szCs w:val="24"/>
        </w:rPr>
        <w:t>認。</w:t>
      </w:r>
    </w:p>
    <w:p w14:paraId="45E94018" w14:textId="77777777" w:rsidR="00A108C6" w:rsidRPr="006279C3" w:rsidRDefault="00EF3C8F" w:rsidP="00F4798C">
      <w:pPr>
        <w:pStyle w:val="a9"/>
        <w:spacing w:before="0" w:line="360" w:lineRule="exact"/>
        <w:ind w:leftChars="435" w:left="1698" w:hangingChars="200" w:hanging="480"/>
        <w:jc w:val="both"/>
        <w:textDirection w:val="lrTbV"/>
        <w:rPr>
          <w:rFonts w:hint="eastAsia"/>
          <w:sz w:val="24"/>
          <w:szCs w:val="24"/>
        </w:rPr>
      </w:pPr>
      <w:r>
        <w:rPr>
          <w:rFonts w:hint="eastAsia"/>
          <w:sz w:val="24"/>
          <w:szCs w:val="24"/>
        </w:rPr>
        <w:t>四</w:t>
      </w:r>
      <w:r w:rsidR="00A108C6" w:rsidRPr="006279C3">
        <w:rPr>
          <w:rFonts w:hint="eastAsia"/>
          <w:sz w:val="24"/>
          <w:szCs w:val="24"/>
        </w:rPr>
        <w:t>、</w:t>
      </w:r>
      <w:r w:rsidR="00981C80" w:rsidRPr="00981C80">
        <w:rPr>
          <w:rFonts w:hint="eastAsia"/>
          <w:sz w:val="24"/>
          <w:szCs w:val="24"/>
        </w:rPr>
        <w:t>學位考試之申請及舉行，須依本校行事曆規定日期辦理。若有不可抗力之特殊原因，應檢附佐證資料，始得申請提前或延後。</w:t>
      </w:r>
    </w:p>
    <w:p w14:paraId="204CBC9A" w14:textId="77777777" w:rsidR="004B2BE4" w:rsidRPr="006279C3" w:rsidRDefault="00EF3C8F" w:rsidP="00F4798C">
      <w:pPr>
        <w:pStyle w:val="a9"/>
        <w:spacing w:before="0" w:line="360" w:lineRule="exact"/>
        <w:ind w:leftChars="435" w:left="1698" w:hangingChars="200" w:hanging="480"/>
        <w:jc w:val="both"/>
        <w:textDirection w:val="lrTbV"/>
        <w:rPr>
          <w:rFonts w:hint="eastAsia"/>
          <w:sz w:val="24"/>
          <w:szCs w:val="24"/>
        </w:rPr>
      </w:pPr>
      <w:r>
        <w:rPr>
          <w:rFonts w:hint="eastAsia"/>
          <w:sz w:val="24"/>
          <w:szCs w:val="24"/>
        </w:rPr>
        <w:t>五</w:t>
      </w:r>
      <w:r w:rsidR="004B2BE4" w:rsidRPr="006279C3">
        <w:rPr>
          <w:rFonts w:hint="eastAsia"/>
          <w:sz w:val="24"/>
          <w:szCs w:val="24"/>
        </w:rPr>
        <w:t>、</w:t>
      </w:r>
      <w:r w:rsidR="00981C80" w:rsidRPr="00981C80">
        <w:rPr>
          <w:rFonts w:hint="eastAsia"/>
          <w:sz w:val="24"/>
          <w:szCs w:val="24"/>
        </w:rPr>
        <w:t>已申請學位考試者，因故未舉行學位考試，應於本校行事曆規定學期結束日前，辦理撤銷申請，逾期未撤銷者，視同缺考，以一次不及格計，成績以零分登錄。</w:t>
      </w:r>
    </w:p>
    <w:p w14:paraId="3AEC184B" w14:textId="77777777" w:rsidR="00981C80" w:rsidRPr="00981C80" w:rsidRDefault="00EF3C8F" w:rsidP="00981C80">
      <w:pPr>
        <w:pStyle w:val="a9"/>
        <w:spacing w:line="360" w:lineRule="exact"/>
        <w:ind w:leftChars="435" w:left="1698" w:hangingChars="200" w:hanging="480"/>
        <w:textDirection w:val="lrTbV"/>
        <w:rPr>
          <w:rFonts w:hint="eastAsia"/>
          <w:sz w:val="24"/>
          <w:szCs w:val="24"/>
        </w:rPr>
      </w:pPr>
      <w:r>
        <w:rPr>
          <w:rFonts w:hint="eastAsia"/>
          <w:sz w:val="24"/>
          <w:szCs w:val="24"/>
        </w:rPr>
        <w:t>六</w:t>
      </w:r>
      <w:r w:rsidR="00596BB1" w:rsidRPr="00596BB1">
        <w:rPr>
          <w:rFonts w:hint="eastAsia"/>
          <w:sz w:val="24"/>
          <w:szCs w:val="24"/>
        </w:rPr>
        <w:t>、</w:t>
      </w:r>
      <w:r w:rsidR="00981C80" w:rsidRPr="00981C80">
        <w:rPr>
          <w:rFonts w:hint="eastAsia"/>
          <w:sz w:val="24"/>
          <w:szCs w:val="24"/>
        </w:rPr>
        <w:t>學位考試委員於提交研究生學位考試成績通知單時需檢核並確認：</w:t>
      </w:r>
    </w:p>
    <w:p w14:paraId="0E6CBF81" w14:textId="77777777" w:rsidR="00981C80" w:rsidRPr="00981C80" w:rsidRDefault="00014581" w:rsidP="00014581">
      <w:pPr>
        <w:pStyle w:val="a9"/>
        <w:spacing w:line="360" w:lineRule="exact"/>
        <w:ind w:leftChars="500" w:left="1880" w:hangingChars="200" w:hanging="480"/>
        <w:textDirection w:val="lrTbV"/>
        <w:rPr>
          <w:rFonts w:hint="eastAsia"/>
          <w:sz w:val="24"/>
          <w:szCs w:val="24"/>
        </w:rPr>
      </w:pPr>
      <w:r w:rsidRPr="00981C80">
        <w:rPr>
          <w:sz w:val="24"/>
          <w:szCs w:val="24"/>
        </w:rPr>
        <w:t>(</w:t>
      </w:r>
      <w:proofErr w:type="gramStart"/>
      <w:r w:rsidR="00981C80" w:rsidRPr="00981C80">
        <w:rPr>
          <w:rFonts w:hint="eastAsia"/>
          <w:sz w:val="24"/>
          <w:szCs w:val="24"/>
        </w:rPr>
        <w:t>一</w:t>
      </w:r>
      <w:proofErr w:type="gramEnd"/>
      <w:r w:rsidRPr="00981C80">
        <w:rPr>
          <w:sz w:val="24"/>
          <w:szCs w:val="24"/>
        </w:rPr>
        <w:t>)</w:t>
      </w:r>
      <w:r w:rsidR="00981C80" w:rsidRPr="00981C80">
        <w:rPr>
          <w:rFonts w:hint="eastAsia"/>
          <w:sz w:val="24"/>
          <w:szCs w:val="24"/>
        </w:rPr>
        <w:t>學位論文符合所屬系、所、學位學程專業領域之聲明，以確保學位論文品質。如有學位論文與專業不符合之檢舉案件時，由所屬系、所、學位學程組成委員會進行相關檢核</w:t>
      </w:r>
      <w:proofErr w:type="gramStart"/>
      <w:r w:rsidR="00981C80" w:rsidRPr="00981C80">
        <w:rPr>
          <w:rFonts w:hint="eastAsia"/>
          <w:sz w:val="24"/>
          <w:szCs w:val="24"/>
        </w:rPr>
        <w:t>及課責</w:t>
      </w:r>
      <w:proofErr w:type="gramEnd"/>
      <w:r w:rsidR="00981C80" w:rsidRPr="00981C80">
        <w:rPr>
          <w:rFonts w:hint="eastAsia"/>
          <w:sz w:val="24"/>
          <w:szCs w:val="24"/>
        </w:rPr>
        <w:t>。</w:t>
      </w:r>
    </w:p>
    <w:p w14:paraId="7CFB6B8F" w14:textId="77777777" w:rsidR="00981C80" w:rsidRPr="000909B2" w:rsidRDefault="00014581" w:rsidP="00014581">
      <w:pPr>
        <w:pStyle w:val="a9"/>
        <w:spacing w:line="360" w:lineRule="exact"/>
        <w:ind w:leftChars="500" w:left="1880" w:hangingChars="200" w:hanging="480"/>
        <w:textDirection w:val="lrTbV"/>
        <w:rPr>
          <w:rFonts w:hint="eastAsia"/>
          <w:color w:val="FF0000"/>
          <w:sz w:val="24"/>
          <w:szCs w:val="24"/>
        </w:rPr>
      </w:pPr>
      <w:r w:rsidRPr="000909B2">
        <w:rPr>
          <w:color w:val="FF0000"/>
          <w:sz w:val="24"/>
          <w:szCs w:val="24"/>
        </w:rPr>
        <w:t>(</w:t>
      </w:r>
      <w:r w:rsidR="00981C80" w:rsidRPr="000909B2">
        <w:rPr>
          <w:rFonts w:hint="eastAsia"/>
          <w:color w:val="FF0000"/>
          <w:sz w:val="24"/>
          <w:szCs w:val="24"/>
        </w:rPr>
        <w:t>二</w:t>
      </w:r>
      <w:r w:rsidRPr="000909B2">
        <w:rPr>
          <w:color w:val="FF0000"/>
          <w:sz w:val="24"/>
          <w:szCs w:val="24"/>
        </w:rPr>
        <w:t>)</w:t>
      </w:r>
      <w:r w:rsidR="00981C80" w:rsidRPr="000909B2">
        <w:rPr>
          <w:rFonts w:hint="eastAsia"/>
          <w:color w:val="FF0000"/>
          <w:sz w:val="24"/>
          <w:szCs w:val="24"/>
        </w:rPr>
        <w:t>學位考試論文滿足第一款規定之論文原創性比對</w:t>
      </w:r>
      <w:proofErr w:type="gramStart"/>
      <w:r w:rsidR="00981C80" w:rsidRPr="000909B2">
        <w:rPr>
          <w:rFonts w:hint="eastAsia"/>
          <w:color w:val="FF0000"/>
          <w:sz w:val="24"/>
          <w:szCs w:val="24"/>
        </w:rPr>
        <w:t>系統線上偵測</w:t>
      </w:r>
      <w:proofErr w:type="gramEnd"/>
      <w:r w:rsidR="00981C80" w:rsidRPr="000909B2">
        <w:rPr>
          <w:rFonts w:hint="eastAsia"/>
          <w:color w:val="FF0000"/>
          <w:sz w:val="24"/>
          <w:szCs w:val="24"/>
        </w:rPr>
        <w:t>報告標準。</w:t>
      </w:r>
    </w:p>
    <w:p w14:paraId="545A59E3" w14:textId="77777777" w:rsidR="00596BB1" w:rsidRPr="000909B2" w:rsidRDefault="00981C80" w:rsidP="00981C80">
      <w:pPr>
        <w:kinsoku/>
        <w:spacing w:line="360" w:lineRule="exact"/>
        <w:ind w:leftChars="250" w:left="700" w:firstLineChars="200" w:firstLine="480"/>
        <w:textDirection w:val="lrTbV"/>
        <w:rPr>
          <w:rFonts w:hint="eastAsia"/>
          <w:color w:val="FF0000"/>
          <w:sz w:val="24"/>
          <w:szCs w:val="24"/>
        </w:rPr>
      </w:pPr>
      <w:r w:rsidRPr="000909B2">
        <w:rPr>
          <w:rFonts w:hint="eastAsia"/>
          <w:color w:val="FF0000"/>
          <w:sz w:val="24"/>
          <w:szCs w:val="24"/>
        </w:rPr>
        <w:t>前項第一款、第六款之論文原創性比對</w:t>
      </w:r>
      <w:proofErr w:type="gramStart"/>
      <w:r w:rsidRPr="000909B2">
        <w:rPr>
          <w:rFonts w:hint="eastAsia"/>
          <w:color w:val="FF0000"/>
          <w:sz w:val="24"/>
          <w:szCs w:val="24"/>
        </w:rPr>
        <w:t>系統線上偵測</w:t>
      </w:r>
      <w:proofErr w:type="gramEnd"/>
      <w:r w:rsidRPr="000909B2">
        <w:rPr>
          <w:rFonts w:hint="eastAsia"/>
          <w:color w:val="FF0000"/>
          <w:sz w:val="24"/>
          <w:szCs w:val="24"/>
        </w:rPr>
        <w:t>報告電子檔，應由研究生所屬學院妥為保存十年。</w:t>
      </w:r>
    </w:p>
    <w:p w14:paraId="29374CEE" w14:textId="77777777" w:rsidR="004B2BE4" w:rsidRPr="006279C3" w:rsidRDefault="004B2BE4" w:rsidP="00F4798C">
      <w:pPr>
        <w:kinsoku/>
        <w:spacing w:beforeLines="50" w:before="180" w:line="360" w:lineRule="exact"/>
        <w:ind w:leftChars="15" w:left="767" w:hangingChars="302" w:hanging="725"/>
        <w:textDirection w:val="lrTbV"/>
        <w:rPr>
          <w:rFonts w:hAnsi="標楷體" w:hint="eastAsia"/>
          <w:spacing w:val="-2"/>
          <w:sz w:val="24"/>
          <w:szCs w:val="24"/>
        </w:rPr>
      </w:pPr>
      <w:r w:rsidRPr="006279C3">
        <w:rPr>
          <w:rFonts w:hint="eastAsia"/>
          <w:sz w:val="24"/>
          <w:szCs w:val="24"/>
        </w:rPr>
        <w:t xml:space="preserve">第六條　　</w:t>
      </w:r>
      <w:r w:rsidRPr="006279C3">
        <w:rPr>
          <w:rFonts w:hAnsi="標楷體" w:hint="eastAsia"/>
          <w:spacing w:val="-2"/>
          <w:sz w:val="24"/>
          <w:szCs w:val="24"/>
        </w:rPr>
        <w:t>學位考試每學期於本校、姐妹校及與本校院系所簽訂學術交流協議之大學校園舉行一次，學位考試不及格而其修業年限尚未屆滿者，得於次學期或次學年</w:t>
      </w:r>
      <w:r w:rsidRPr="006279C3">
        <w:rPr>
          <w:rFonts w:hint="eastAsia"/>
          <w:sz w:val="24"/>
          <w:szCs w:val="24"/>
        </w:rPr>
        <w:t>申請重考</w:t>
      </w:r>
      <w:r w:rsidRPr="006279C3">
        <w:rPr>
          <w:rFonts w:hAnsi="標楷體" w:hint="eastAsia"/>
          <w:spacing w:val="-2"/>
          <w:sz w:val="24"/>
          <w:szCs w:val="24"/>
        </w:rPr>
        <w:t>，重考以一次為限，重考成績仍不及格者，予以退學。</w:t>
      </w:r>
    </w:p>
    <w:p w14:paraId="498F1CC7" w14:textId="77777777" w:rsidR="004B2BE4" w:rsidRPr="006279C3" w:rsidRDefault="004B2BE4" w:rsidP="00F4798C">
      <w:pPr>
        <w:pStyle w:val="20"/>
        <w:kinsoku/>
        <w:overflowPunct/>
        <w:spacing w:beforeLines="50" w:before="180" w:line="360" w:lineRule="exact"/>
        <w:ind w:leftChars="15" w:left="755" w:hangingChars="302" w:hanging="713"/>
        <w:rPr>
          <w:rFonts w:hint="eastAsia"/>
          <w:sz w:val="24"/>
          <w:szCs w:val="24"/>
        </w:rPr>
      </w:pPr>
      <w:r w:rsidRPr="006279C3">
        <w:rPr>
          <w:rFonts w:hint="eastAsia"/>
          <w:sz w:val="24"/>
          <w:szCs w:val="24"/>
        </w:rPr>
        <w:t>第七條　　學位考試通過後，學生應於一個月內檢具考試委員正本簽章之論文送教務處辦理離校手續，取得學位證書。如需修改論文者，得簽報核准延期，以一個月為限，未依前述規定辦理者，應撤銷其及格成績，以不及格計，成績以六十九分登錄。</w:t>
      </w:r>
    </w:p>
    <w:p w14:paraId="124FE1BA" w14:textId="77777777" w:rsidR="00CB4097" w:rsidRPr="006279C3" w:rsidRDefault="004B2BE4" w:rsidP="00F4798C">
      <w:pPr>
        <w:pStyle w:val="20"/>
        <w:kinsoku/>
        <w:overflowPunct/>
        <w:spacing w:beforeLines="50" w:before="180" w:line="360" w:lineRule="exact"/>
        <w:ind w:leftChars="15" w:left="755" w:hangingChars="302" w:hanging="713"/>
        <w:rPr>
          <w:rFonts w:hint="eastAsia"/>
          <w:sz w:val="24"/>
          <w:szCs w:val="24"/>
        </w:rPr>
      </w:pPr>
      <w:r w:rsidRPr="006279C3">
        <w:rPr>
          <w:rFonts w:hint="eastAsia"/>
          <w:sz w:val="24"/>
          <w:szCs w:val="24"/>
        </w:rPr>
        <w:t xml:space="preserve">第八條　　</w:t>
      </w:r>
      <w:r w:rsidR="00CB4097" w:rsidRPr="006279C3">
        <w:rPr>
          <w:rFonts w:hint="eastAsia"/>
          <w:sz w:val="24"/>
          <w:szCs w:val="24"/>
        </w:rPr>
        <w:t>已授予學位，有下列情事之</w:t>
      </w:r>
      <w:proofErr w:type="gramStart"/>
      <w:r w:rsidR="00CB4097" w:rsidRPr="006279C3">
        <w:rPr>
          <w:rFonts w:hint="eastAsia"/>
          <w:sz w:val="24"/>
          <w:szCs w:val="24"/>
        </w:rPr>
        <w:t>一</w:t>
      </w:r>
      <w:proofErr w:type="gramEnd"/>
      <w:r w:rsidR="00CB4097" w:rsidRPr="006279C3">
        <w:rPr>
          <w:rFonts w:hint="eastAsia"/>
          <w:sz w:val="24"/>
          <w:szCs w:val="24"/>
        </w:rPr>
        <w:t>者，除撤銷其學位，公告註銷及追繳已頒給之學位證書，並將撤銷與註銷事項，通知其他專科學校、大學及相關機關</w:t>
      </w:r>
      <w:r w:rsidR="00A75E32" w:rsidRPr="006279C3">
        <w:rPr>
          <w:rFonts w:hint="eastAsia"/>
          <w:sz w:val="24"/>
          <w:szCs w:val="24"/>
        </w:rPr>
        <w:t>（</w:t>
      </w:r>
      <w:r w:rsidR="00CB4097" w:rsidRPr="006279C3">
        <w:rPr>
          <w:rFonts w:hint="eastAsia"/>
          <w:sz w:val="24"/>
          <w:szCs w:val="24"/>
        </w:rPr>
        <w:t>構</w:t>
      </w:r>
      <w:r w:rsidR="00A75E32" w:rsidRPr="006279C3">
        <w:rPr>
          <w:rFonts w:hint="eastAsia"/>
          <w:sz w:val="24"/>
          <w:szCs w:val="24"/>
        </w:rPr>
        <w:t>）</w:t>
      </w:r>
      <w:r w:rsidR="00C7635C" w:rsidRPr="00C7635C">
        <w:rPr>
          <w:rFonts w:hint="eastAsia"/>
          <w:sz w:val="24"/>
          <w:szCs w:val="24"/>
        </w:rPr>
        <w:t>，論文以不及格論，成績以零分登錄</w:t>
      </w:r>
      <w:r w:rsidR="00CB4097" w:rsidRPr="006279C3">
        <w:rPr>
          <w:rFonts w:hint="eastAsia"/>
          <w:sz w:val="24"/>
          <w:szCs w:val="24"/>
        </w:rPr>
        <w:t>。</w:t>
      </w:r>
    </w:p>
    <w:p w14:paraId="1D935179" w14:textId="77777777" w:rsidR="00CB4097" w:rsidRPr="006279C3" w:rsidRDefault="00CB4097" w:rsidP="00F4798C">
      <w:pPr>
        <w:pStyle w:val="a9"/>
        <w:spacing w:before="0" w:line="360" w:lineRule="exact"/>
        <w:ind w:leftChars="435" w:left="1698" w:hangingChars="200" w:hanging="480"/>
        <w:jc w:val="both"/>
        <w:textDirection w:val="lrTbV"/>
        <w:rPr>
          <w:rFonts w:hint="eastAsia"/>
          <w:sz w:val="24"/>
          <w:szCs w:val="24"/>
        </w:rPr>
      </w:pPr>
      <w:r w:rsidRPr="006279C3">
        <w:rPr>
          <w:rFonts w:hint="eastAsia"/>
          <w:sz w:val="24"/>
          <w:szCs w:val="24"/>
        </w:rPr>
        <w:t>一、入學資格或修業情形有不實或舞弊情事。</w:t>
      </w:r>
    </w:p>
    <w:p w14:paraId="37A94B93" w14:textId="77777777" w:rsidR="004B2BE4" w:rsidRPr="006279C3" w:rsidRDefault="00CB4097" w:rsidP="00F4798C">
      <w:pPr>
        <w:pStyle w:val="a9"/>
        <w:spacing w:before="0" w:line="360" w:lineRule="exact"/>
        <w:ind w:leftChars="435" w:left="1698" w:hangingChars="200" w:hanging="480"/>
        <w:jc w:val="both"/>
        <w:textDirection w:val="lrTbV"/>
        <w:rPr>
          <w:rFonts w:hint="eastAsia"/>
          <w:sz w:val="24"/>
          <w:szCs w:val="24"/>
        </w:rPr>
      </w:pPr>
      <w:r w:rsidRPr="006279C3">
        <w:rPr>
          <w:rFonts w:hint="eastAsia"/>
          <w:sz w:val="24"/>
          <w:szCs w:val="24"/>
        </w:rPr>
        <w:t>二、論文、作品、成就證明</w:t>
      </w:r>
      <w:r w:rsidR="006279C3" w:rsidRPr="006279C3">
        <w:rPr>
          <w:rFonts w:hint="eastAsia"/>
          <w:sz w:val="24"/>
          <w:szCs w:val="24"/>
        </w:rPr>
        <w:t>、</w:t>
      </w:r>
      <w:r w:rsidRPr="006279C3">
        <w:rPr>
          <w:rFonts w:hint="eastAsia"/>
          <w:sz w:val="24"/>
          <w:szCs w:val="24"/>
        </w:rPr>
        <w:t>書面報告、技術報告或專業實務報告有造假、變造、抄襲、由他人代寫或其他舞弊情事。</w:t>
      </w:r>
    </w:p>
    <w:p w14:paraId="74C51E37" w14:textId="77777777" w:rsidR="004B2BE4" w:rsidRPr="006279C3" w:rsidRDefault="00CB4097" w:rsidP="00F4798C">
      <w:pPr>
        <w:kinsoku/>
        <w:spacing w:line="360" w:lineRule="exact"/>
        <w:ind w:leftChars="250" w:left="700" w:firstLineChars="200" w:firstLine="480"/>
        <w:textDirection w:val="lrTbV"/>
        <w:rPr>
          <w:rFonts w:hint="eastAsia"/>
          <w:sz w:val="24"/>
          <w:szCs w:val="24"/>
        </w:rPr>
      </w:pPr>
      <w:r w:rsidRPr="006279C3">
        <w:rPr>
          <w:rFonts w:hint="eastAsia"/>
          <w:sz w:val="24"/>
          <w:szCs w:val="24"/>
        </w:rPr>
        <w:t>對於實際代寫</w:t>
      </w:r>
      <w:r w:rsidR="00A75E32" w:rsidRPr="006279C3">
        <w:rPr>
          <w:rFonts w:hint="eastAsia"/>
          <w:sz w:val="24"/>
          <w:szCs w:val="24"/>
        </w:rPr>
        <w:t>（</w:t>
      </w:r>
      <w:r w:rsidRPr="006279C3">
        <w:rPr>
          <w:rFonts w:hint="eastAsia"/>
          <w:sz w:val="24"/>
          <w:szCs w:val="24"/>
        </w:rPr>
        <w:t>製</w:t>
      </w:r>
      <w:r w:rsidR="00A75E32" w:rsidRPr="006279C3">
        <w:rPr>
          <w:rFonts w:hint="eastAsia"/>
          <w:sz w:val="24"/>
          <w:szCs w:val="24"/>
        </w:rPr>
        <w:t>）</w:t>
      </w:r>
      <w:r w:rsidRPr="006279C3">
        <w:rPr>
          <w:rFonts w:hint="eastAsia"/>
          <w:sz w:val="24"/>
          <w:szCs w:val="24"/>
        </w:rPr>
        <w:t>，或以口述、影像等舞弊方式供抄寫</w:t>
      </w:r>
      <w:r w:rsidR="00A75E32" w:rsidRPr="006279C3">
        <w:rPr>
          <w:rFonts w:hint="eastAsia"/>
          <w:sz w:val="24"/>
          <w:szCs w:val="24"/>
        </w:rPr>
        <w:t>（</w:t>
      </w:r>
      <w:r w:rsidRPr="006279C3">
        <w:rPr>
          <w:rFonts w:hint="eastAsia"/>
          <w:sz w:val="24"/>
          <w:szCs w:val="24"/>
        </w:rPr>
        <w:t>製</w:t>
      </w:r>
      <w:r w:rsidR="00A75E32" w:rsidRPr="006279C3">
        <w:rPr>
          <w:rFonts w:hint="eastAsia"/>
          <w:sz w:val="24"/>
          <w:szCs w:val="24"/>
        </w:rPr>
        <w:t>）</w:t>
      </w:r>
      <w:r w:rsidRPr="006279C3">
        <w:rPr>
          <w:rFonts w:hint="eastAsia"/>
          <w:sz w:val="24"/>
          <w:szCs w:val="24"/>
        </w:rPr>
        <w:t>論文、作品、成就證明、書面報告、技術報告或專業實務報告，依學位授予法第十八條規定處罰之。</w:t>
      </w:r>
    </w:p>
    <w:p w14:paraId="49251FB0" w14:textId="77777777" w:rsidR="00CB4097" w:rsidRPr="006279C3" w:rsidRDefault="004B2BE4" w:rsidP="00F4798C">
      <w:pPr>
        <w:pStyle w:val="20"/>
        <w:kinsoku/>
        <w:overflowPunct/>
        <w:spacing w:beforeLines="50" w:before="180" w:line="360" w:lineRule="exact"/>
        <w:ind w:leftChars="15" w:left="755" w:hangingChars="302" w:hanging="713"/>
        <w:rPr>
          <w:rFonts w:hint="eastAsia"/>
          <w:sz w:val="24"/>
          <w:szCs w:val="24"/>
        </w:rPr>
      </w:pPr>
      <w:r w:rsidRPr="006279C3">
        <w:rPr>
          <w:rFonts w:hint="eastAsia"/>
          <w:sz w:val="24"/>
          <w:szCs w:val="24"/>
        </w:rPr>
        <w:t xml:space="preserve">第九條　　</w:t>
      </w:r>
      <w:r w:rsidR="00CB4097" w:rsidRPr="006279C3">
        <w:rPr>
          <w:rFonts w:hint="eastAsia"/>
          <w:sz w:val="24"/>
          <w:szCs w:val="24"/>
        </w:rPr>
        <w:t>已於國內、境外取得學位之論文、作品、成就證明、書面報告、技術報告或專業實務報告，不得再度提出作為取得碩士、博士學位之用。但經由學術合作，與境外學校共同指導論文，並分別授</w:t>
      </w:r>
      <w:r w:rsidR="006279C3" w:rsidRPr="006279C3">
        <w:rPr>
          <w:rFonts w:hint="eastAsia"/>
          <w:sz w:val="24"/>
          <w:szCs w:val="24"/>
        </w:rPr>
        <w:t>予</w:t>
      </w:r>
      <w:r w:rsidR="00CB4097" w:rsidRPr="006279C3">
        <w:rPr>
          <w:rFonts w:hint="eastAsia"/>
          <w:sz w:val="24"/>
          <w:szCs w:val="24"/>
        </w:rPr>
        <w:t>學位者，不在此限。以外國語文撰寫之論文，須附中文提要，其他撰寫論文有關事項，應依本校研究生</w:t>
      </w:r>
      <w:proofErr w:type="gramStart"/>
      <w:r w:rsidR="00CB4097" w:rsidRPr="006279C3">
        <w:rPr>
          <w:rFonts w:hint="eastAsia"/>
          <w:sz w:val="24"/>
          <w:szCs w:val="24"/>
        </w:rPr>
        <w:t>碩</w:t>
      </w:r>
      <w:proofErr w:type="gramEnd"/>
      <w:r w:rsidR="00CB4097" w:rsidRPr="006279C3">
        <w:rPr>
          <w:rFonts w:hint="eastAsia"/>
          <w:sz w:val="24"/>
          <w:szCs w:val="24"/>
        </w:rPr>
        <w:t>博士論文撰寫格式要點辦理。</w:t>
      </w:r>
    </w:p>
    <w:p w14:paraId="303D7895" w14:textId="77777777" w:rsidR="00CB4097" w:rsidRPr="006279C3" w:rsidRDefault="00CB4097" w:rsidP="00F4798C">
      <w:pPr>
        <w:kinsoku/>
        <w:spacing w:line="360" w:lineRule="exact"/>
        <w:ind w:leftChars="250" w:left="700" w:firstLineChars="200" w:firstLine="480"/>
        <w:textDirection w:val="lrTbV"/>
        <w:rPr>
          <w:rFonts w:hint="eastAsia"/>
          <w:sz w:val="24"/>
          <w:szCs w:val="24"/>
        </w:rPr>
      </w:pPr>
      <w:r w:rsidRPr="006279C3">
        <w:rPr>
          <w:rFonts w:hint="eastAsia"/>
          <w:sz w:val="24"/>
          <w:szCs w:val="24"/>
        </w:rPr>
        <w:t>取得博士、碩士學位者，應將其取得學位之論文、書面報告、技術報告或專業實</w:t>
      </w:r>
      <w:r w:rsidRPr="006279C3">
        <w:rPr>
          <w:rFonts w:hint="eastAsia"/>
          <w:sz w:val="24"/>
          <w:szCs w:val="24"/>
        </w:rPr>
        <w:lastRenderedPageBreak/>
        <w:t>務報告，經由學校以文件、錄影帶、錄音帶、光碟或其他方式，連同電子檔送本校及國家圖書館保存之。</w:t>
      </w:r>
    </w:p>
    <w:p w14:paraId="4147B735" w14:textId="77777777" w:rsidR="004B2BE4" w:rsidRPr="006279C3" w:rsidRDefault="004B2BE4" w:rsidP="00F4798C">
      <w:pPr>
        <w:kinsoku/>
        <w:spacing w:beforeLines="50" w:before="180" w:line="360" w:lineRule="exact"/>
        <w:ind w:leftChars="15" w:left="767" w:hangingChars="302" w:hanging="725"/>
        <w:textDirection w:val="lrTbV"/>
        <w:rPr>
          <w:spacing w:val="-2"/>
          <w:sz w:val="24"/>
          <w:szCs w:val="24"/>
        </w:rPr>
      </w:pPr>
      <w:r w:rsidRPr="006279C3">
        <w:rPr>
          <w:rFonts w:hint="eastAsia"/>
          <w:sz w:val="24"/>
          <w:szCs w:val="24"/>
        </w:rPr>
        <w:t>第十條</w:t>
      </w:r>
      <w:r w:rsidRPr="006279C3">
        <w:rPr>
          <w:rFonts w:hAnsi="標楷體" w:hint="eastAsia"/>
          <w:sz w:val="24"/>
          <w:szCs w:val="24"/>
        </w:rPr>
        <w:t xml:space="preserve">　　</w:t>
      </w:r>
      <w:r w:rsidR="00CB4097" w:rsidRPr="006279C3">
        <w:rPr>
          <w:rFonts w:hint="eastAsia"/>
          <w:spacing w:val="-4"/>
          <w:sz w:val="24"/>
          <w:szCs w:val="24"/>
        </w:rPr>
        <w:t>經申請准予</w:t>
      </w:r>
      <w:proofErr w:type="gramStart"/>
      <w:r w:rsidR="00CB4097" w:rsidRPr="006279C3">
        <w:rPr>
          <w:rFonts w:hint="eastAsia"/>
          <w:spacing w:val="-4"/>
          <w:sz w:val="24"/>
          <w:szCs w:val="24"/>
        </w:rPr>
        <w:t>逕</w:t>
      </w:r>
      <w:proofErr w:type="gramEnd"/>
      <w:r w:rsidR="00CB4097" w:rsidRPr="006279C3">
        <w:rPr>
          <w:rFonts w:hint="eastAsia"/>
          <w:spacing w:val="-4"/>
          <w:sz w:val="24"/>
          <w:szCs w:val="24"/>
        </w:rPr>
        <w:t>修讀博士學位之學生通過博士學位候選人資格考核後，未通過博士學位考試，其論文、作品、成就證明連同書面報告</w:t>
      </w:r>
      <w:r w:rsidR="006279C3" w:rsidRPr="006279C3">
        <w:rPr>
          <w:rFonts w:hAnsi="標楷體" w:hint="eastAsia"/>
          <w:spacing w:val="-4"/>
          <w:sz w:val="24"/>
          <w:szCs w:val="24"/>
        </w:rPr>
        <w:t>或技術報告</w:t>
      </w:r>
      <w:r w:rsidR="00CB4097" w:rsidRPr="006279C3">
        <w:rPr>
          <w:rFonts w:hint="eastAsia"/>
          <w:spacing w:val="-4"/>
          <w:sz w:val="24"/>
          <w:szCs w:val="24"/>
        </w:rPr>
        <w:t>，經博士學位考試委員會決定合於碩士學位標準者，得經所屬系、所、學位學程申請授予碩士學位。</w:t>
      </w:r>
    </w:p>
    <w:p w14:paraId="774C463D" w14:textId="77777777" w:rsidR="004B2BE4" w:rsidRPr="006279C3" w:rsidRDefault="004B2BE4" w:rsidP="00F4798C">
      <w:pPr>
        <w:kinsoku/>
        <w:spacing w:line="360" w:lineRule="exact"/>
        <w:ind w:left="979" w:hangingChars="408" w:hanging="979"/>
        <w:rPr>
          <w:sz w:val="24"/>
          <w:szCs w:val="24"/>
        </w:rPr>
      </w:pPr>
      <w:r w:rsidRPr="006279C3">
        <w:rPr>
          <w:rFonts w:hint="eastAsia"/>
          <w:sz w:val="24"/>
          <w:szCs w:val="24"/>
        </w:rPr>
        <w:t>第十一條</w:t>
      </w:r>
      <w:r w:rsidRPr="006279C3">
        <w:rPr>
          <w:rFonts w:hAnsi="標楷體" w:hint="eastAsia"/>
          <w:sz w:val="24"/>
          <w:szCs w:val="24"/>
        </w:rPr>
        <w:t xml:space="preserve">　　</w:t>
      </w:r>
      <w:r w:rsidRPr="006279C3">
        <w:rPr>
          <w:rFonts w:hint="eastAsia"/>
          <w:sz w:val="24"/>
          <w:szCs w:val="24"/>
        </w:rPr>
        <w:t>學位之授予儀式，於本校畢業典禮時合併舉行。</w:t>
      </w:r>
    </w:p>
    <w:p w14:paraId="442F9822" w14:textId="77777777" w:rsidR="004B2BE4" w:rsidRPr="006279C3" w:rsidRDefault="004B2BE4" w:rsidP="00F4798C">
      <w:pPr>
        <w:kinsoku/>
        <w:spacing w:line="360" w:lineRule="exact"/>
        <w:ind w:left="979" w:hangingChars="408" w:hanging="979"/>
        <w:rPr>
          <w:sz w:val="24"/>
          <w:szCs w:val="24"/>
        </w:rPr>
      </w:pPr>
      <w:r w:rsidRPr="006279C3">
        <w:rPr>
          <w:rFonts w:hint="eastAsia"/>
          <w:sz w:val="24"/>
          <w:szCs w:val="24"/>
        </w:rPr>
        <w:t>第十二條</w:t>
      </w:r>
      <w:r w:rsidRPr="006279C3">
        <w:rPr>
          <w:rFonts w:hAnsi="標楷體" w:hint="eastAsia"/>
          <w:sz w:val="24"/>
          <w:szCs w:val="24"/>
        </w:rPr>
        <w:t xml:space="preserve">　　</w:t>
      </w:r>
      <w:r w:rsidR="00504E89" w:rsidRPr="00504E89">
        <w:rPr>
          <w:rFonts w:hint="eastAsia"/>
          <w:sz w:val="24"/>
          <w:szCs w:val="24"/>
        </w:rPr>
        <w:t>本辦法未盡事宜，依學位授予法及有關教育法令辦理之。</w:t>
      </w:r>
    </w:p>
    <w:p w14:paraId="70EC217F" w14:textId="77777777" w:rsidR="00455FE4" w:rsidRPr="00464FCE" w:rsidRDefault="004B2BE4" w:rsidP="00DD186E">
      <w:pPr>
        <w:kinsoku/>
        <w:spacing w:line="360" w:lineRule="exact"/>
        <w:ind w:left="979" w:hangingChars="408" w:hanging="979"/>
        <w:rPr>
          <w:rFonts w:hint="eastAsia"/>
          <w:sz w:val="24"/>
          <w:szCs w:val="24"/>
        </w:rPr>
      </w:pPr>
      <w:r w:rsidRPr="006279C3">
        <w:rPr>
          <w:rFonts w:hint="eastAsia"/>
          <w:sz w:val="24"/>
          <w:szCs w:val="24"/>
        </w:rPr>
        <w:t>第十三條</w:t>
      </w:r>
      <w:r w:rsidRPr="006279C3">
        <w:rPr>
          <w:rFonts w:hAnsi="標楷體" w:hint="eastAsia"/>
          <w:sz w:val="24"/>
          <w:szCs w:val="24"/>
        </w:rPr>
        <w:t xml:space="preserve">　　</w:t>
      </w:r>
      <w:r w:rsidR="00004409" w:rsidRPr="00004409">
        <w:rPr>
          <w:rFonts w:hAnsi="標楷體" w:hint="eastAsia"/>
          <w:sz w:val="24"/>
          <w:szCs w:val="24"/>
        </w:rPr>
        <w:t>本辦法經教務會議通過後，自公布日</w:t>
      </w:r>
      <w:r w:rsidR="008B23AA" w:rsidRPr="008B23AA">
        <w:rPr>
          <w:rFonts w:hAnsi="標楷體" w:hint="eastAsia"/>
          <w:sz w:val="24"/>
          <w:szCs w:val="24"/>
        </w:rPr>
        <w:t>施行</w:t>
      </w:r>
      <w:r w:rsidR="00004409" w:rsidRPr="00004409">
        <w:rPr>
          <w:rFonts w:hAnsi="標楷體" w:hint="eastAsia"/>
          <w:sz w:val="24"/>
          <w:szCs w:val="24"/>
        </w:rPr>
        <w:t>，並報請教育部備查；修正時亦同。</w:t>
      </w:r>
    </w:p>
    <w:sectPr w:rsidR="00455FE4" w:rsidRPr="00464FCE" w:rsidSect="00171199">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E7B7" w14:textId="77777777" w:rsidR="0016157B" w:rsidRDefault="0016157B">
      <w:r>
        <w:separator/>
      </w:r>
    </w:p>
  </w:endnote>
  <w:endnote w:type="continuationSeparator" w:id="0">
    <w:p w14:paraId="6D71E052" w14:textId="77777777" w:rsidR="0016157B" w:rsidRDefault="0016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A979" w14:textId="77777777" w:rsidR="00A108C6" w:rsidRDefault="00A108C6" w:rsidP="0019434F">
    <w:pPr>
      <w:pStyle w:val="a6"/>
      <w:jc w:val="center"/>
    </w:pPr>
    <w:r>
      <w:rPr>
        <w:rFonts w:hint="eastAsia"/>
      </w:rPr>
      <w:t xml:space="preserve">第 </w:t>
    </w:r>
    <w:r>
      <w:fldChar w:fldCharType="begin"/>
    </w:r>
    <w:r>
      <w:instrText xml:space="preserve"> PAGE </w:instrText>
    </w:r>
    <w:r>
      <w:fldChar w:fldCharType="separate"/>
    </w:r>
    <w:r w:rsidR="003F41D7">
      <w:rPr>
        <w:noProof/>
      </w:rPr>
      <w:t>2</w:t>
    </w:r>
    <w:r>
      <w:fldChar w:fldCharType="end"/>
    </w:r>
    <w:r>
      <w:rPr>
        <w:rFonts w:hint="eastAsia"/>
      </w:rPr>
      <w:t xml:space="preserve"> 頁，共 </w:t>
    </w:r>
    <w:r>
      <w:fldChar w:fldCharType="begin"/>
    </w:r>
    <w:r>
      <w:instrText xml:space="preserve"> NUMPAGES </w:instrText>
    </w:r>
    <w:r>
      <w:fldChar w:fldCharType="separate"/>
    </w:r>
    <w:r w:rsidR="003F41D7">
      <w:rPr>
        <w:noProof/>
      </w:rPr>
      <w:t>4</w:t>
    </w:r>
    <w:r>
      <w:fldChar w:fldCharType="end"/>
    </w:r>
    <w:r>
      <w:rPr>
        <w:rFonts w:hint="eastAsia"/>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7FD5" w14:textId="77777777" w:rsidR="0016157B" w:rsidRDefault="0016157B">
      <w:r>
        <w:separator/>
      </w:r>
    </w:p>
  </w:footnote>
  <w:footnote w:type="continuationSeparator" w:id="0">
    <w:p w14:paraId="238DEF04" w14:textId="77777777" w:rsidR="0016157B" w:rsidRDefault="0016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B960" w14:textId="77777777" w:rsidR="006374ED" w:rsidRPr="006374ED" w:rsidRDefault="006374ED">
    <w:pPr>
      <w:pStyle w:val="a5"/>
    </w:pPr>
    <w:r w:rsidRPr="006374ED">
      <w:rPr>
        <w:rFonts w:ascii="Helvetica" w:hAnsi="Helvetica" w:hint="eastAsia"/>
      </w:rPr>
      <w:t>5</w:t>
    </w:r>
    <w:r w:rsidRPr="006374ED">
      <w:rPr>
        <w:rFonts w:ascii="Helvetica" w:hAnsi="Helvetica"/>
      </w:rPr>
      <w:t>-22</w:t>
    </w:r>
    <w:r w:rsidRPr="006374ED">
      <w:rPr>
        <w:rFonts w:ascii="Helvetica" w:hAnsi="Helvetica" w:hint="eastAsia"/>
      </w:rPr>
      <w:t>淡江大學研究生學位考試辦法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67E13"/>
    <w:multiLevelType w:val="hybridMultilevel"/>
    <w:tmpl w:val="4426F582"/>
    <w:lvl w:ilvl="0" w:tplc="235E2EF2">
      <w:start w:val="8"/>
      <w:numFmt w:val="taiwaneseCountingThousand"/>
      <w:lvlText w:val="第%1條"/>
      <w:lvlJc w:val="left"/>
      <w:pPr>
        <w:tabs>
          <w:tab w:val="num" w:pos="762"/>
        </w:tabs>
        <w:ind w:left="762" w:hanging="720"/>
      </w:pPr>
      <w:rPr>
        <w:rFonts w:hint="default"/>
      </w:r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1" w15:restartNumberingAfterBreak="0">
    <w:nsid w:val="6B9E5330"/>
    <w:multiLevelType w:val="hybridMultilevel"/>
    <w:tmpl w:val="30324B02"/>
    <w:lvl w:ilvl="0" w:tplc="93C8EFE8">
      <w:start w:val="1"/>
      <w:numFmt w:val="taiwaneseCountingThousand"/>
      <w:lvlText w:val="第%1條"/>
      <w:lvlJc w:val="left"/>
      <w:pPr>
        <w:tabs>
          <w:tab w:val="num" w:pos="1200"/>
        </w:tabs>
        <w:ind w:left="1200" w:hanging="120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16467687">
    <w:abstractNumId w:val="1"/>
  </w:num>
  <w:num w:numId="2" w16cid:durableId="195894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4F"/>
    <w:rsid w:val="00004409"/>
    <w:rsid w:val="00014581"/>
    <w:rsid w:val="00024650"/>
    <w:rsid w:val="000322FB"/>
    <w:rsid w:val="00033A38"/>
    <w:rsid w:val="00040903"/>
    <w:rsid w:val="0005019D"/>
    <w:rsid w:val="00066416"/>
    <w:rsid w:val="00066F63"/>
    <w:rsid w:val="000909B2"/>
    <w:rsid w:val="000A2BE3"/>
    <w:rsid w:val="000C4568"/>
    <w:rsid w:val="000D27F4"/>
    <w:rsid w:val="000D688F"/>
    <w:rsid w:val="000E3BC6"/>
    <w:rsid w:val="00100918"/>
    <w:rsid w:val="00103935"/>
    <w:rsid w:val="00103BA8"/>
    <w:rsid w:val="00105D7A"/>
    <w:rsid w:val="001227C0"/>
    <w:rsid w:val="0012437B"/>
    <w:rsid w:val="00156DAD"/>
    <w:rsid w:val="0016157B"/>
    <w:rsid w:val="001630C5"/>
    <w:rsid w:val="00165148"/>
    <w:rsid w:val="00171199"/>
    <w:rsid w:val="001749C9"/>
    <w:rsid w:val="001870BF"/>
    <w:rsid w:val="0019434F"/>
    <w:rsid w:val="00196553"/>
    <w:rsid w:val="001D4E90"/>
    <w:rsid w:val="001D6FCC"/>
    <w:rsid w:val="001F7A67"/>
    <w:rsid w:val="00204951"/>
    <w:rsid w:val="00222F38"/>
    <w:rsid w:val="002558C5"/>
    <w:rsid w:val="002627DC"/>
    <w:rsid w:val="002809E4"/>
    <w:rsid w:val="0028286A"/>
    <w:rsid w:val="002901D7"/>
    <w:rsid w:val="00291E1B"/>
    <w:rsid w:val="002A4256"/>
    <w:rsid w:val="002C63C9"/>
    <w:rsid w:val="002C79DA"/>
    <w:rsid w:val="002E5B74"/>
    <w:rsid w:val="002F2CF2"/>
    <w:rsid w:val="002F6651"/>
    <w:rsid w:val="003073E1"/>
    <w:rsid w:val="0031052F"/>
    <w:rsid w:val="0031632A"/>
    <w:rsid w:val="003208B4"/>
    <w:rsid w:val="00356041"/>
    <w:rsid w:val="00383115"/>
    <w:rsid w:val="003D1EB5"/>
    <w:rsid w:val="003D5754"/>
    <w:rsid w:val="003D7C6F"/>
    <w:rsid w:val="003F41D7"/>
    <w:rsid w:val="00403647"/>
    <w:rsid w:val="00424E79"/>
    <w:rsid w:val="004419E2"/>
    <w:rsid w:val="00455FE4"/>
    <w:rsid w:val="00457D18"/>
    <w:rsid w:val="00464FCE"/>
    <w:rsid w:val="00484344"/>
    <w:rsid w:val="004B2BE4"/>
    <w:rsid w:val="004C1CE3"/>
    <w:rsid w:val="004E1960"/>
    <w:rsid w:val="004F539A"/>
    <w:rsid w:val="00504E89"/>
    <w:rsid w:val="00515301"/>
    <w:rsid w:val="00520B70"/>
    <w:rsid w:val="005475E3"/>
    <w:rsid w:val="0057347E"/>
    <w:rsid w:val="00584E3D"/>
    <w:rsid w:val="00596252"/>
    <w:rsid w:val="00596BB1"/>
    <w:rsid w:val="005A35C2"/>
    <w:rsid w:val="005B6166"/>
    <w:rsid w:val="005D0452"/>
    <w:rsid w:val="005D2E23"/>
    <w:rsid w:val="005F51B2"/>
    <w:rsid w:val="005F7260"/>
    <w:rsid w:val="006001EF"/>
    <w:rsid w:val="00602F12"/>
    <w:rsid w:val="00610329"/>
    <w:rsid w:val="00610E1B"/>
    <w:rsid w:val="006116DB"/>
    <w:rsid w:val="0062692C"/>
    <w:rsid w:val="006279C3"/>
    <w:rsid w:val="006374ED"/>
    <w:rsid w:val="0064062E"/>
    <w:rsid w:val="00640DB6"/>
    <w:rsid w:val="006553D1"/>
    <w:rsid w:val="006904F6"/>
    <w:rsid w:val="006B200F"/>
    <w:rsid w:val="006B4240"/>
    <w:rsid w:val="006C6A8E"/>
    <w:rsid w:val="00710D69"/>
    <w:rsid w:val="00725A1F"/>
    <w:rsid w:val="00727D74"/>
    <w:rsid w:val="0073697A"/>
    <w:rsid w:val="00743610"/>
    <w:rsid w:val="00744464"/>
    <w:rsid w:val="00750A0D"/>
    <w:rsid w:val="00763C9B"/>
    <w:rsid w:val="00764CA7"/>
    <w:rsid w:val="007A1BB6"/>
    <w:rsid w:val="007A34C7"/>
    <w:rsid w:val="007B66C6"/>
    <w:rsid w:val="007C0945"/>
    <w:rsid w:val="007C2BF8"/>
    <w:rsid w:val="007E43AE"/>
    <w:rsid w:val="007F226C"/>
    <w:rsid w:val="00802299"/>
    <w:rsid w:val="008164D8"/>
    <w:rsid w:val="0083124B"/>
    <w:rsid w:val="00854DD4"/>
    <w:rsid w:val="00863C88"/>
    <w:rsid w:val="008748D0"/>
    <w:rsid w:val="008804F8"/>
    <w:rsid w:val="00891987"/>
    <w:rsid w:val="00895A0C"/>
    <w:rsid w:val="008A2346"/>
    <w:rsid w:val="008B06C8"/>
    <w:rsid w:val="008B23AA"/>
    <w:rsid w:val="008B3FA8"/>
    <w:rsid w:val="008C2D0E"/>
    <w:rsid w:val="008E1CC4"/>
    <w:rsid w:val="008F0D47"/>
    <w:rsid w:val="0091022E"/>
    <w:rsid w:val="00945DB7"/>
    <w:rsid w:val="00963DD5"/>
    <w:rsid w:val="00972442"/>
    <w:rsid w:val="0097459B"/>
    <w:rsid w:val="00981C80"/>
    <w:rsid w:val="009925D4"/>
    <w:rsid w:val="009973A7"/>
    <w:rsid w:val="009A3B1D"/>
    <w:rsid w:val="009B1001"/>
    <w:rsid w:val="009B6549"/>
    <w:rsid w:val="009E0216"/>
    <w:rsid w:val="009E6D3C"/>
    <w:rsid w:val="009E7DCB"/>
    <w:rsid w:val="009F629E"/>
    <w:rsid w:val="00A015DC"/>
    <w:rsid w:val="00A108C6"/>
    <w:rsid w:val="00A419D8"/>
    <w:rsid w:val="00A44207"/>
    <w:rsid w:val="00A55245"/>
    <w:rsid w:val="00A55348"/>
    <w:rsid w:val="00A70DD4"/>
    <w:rsid w:val="00A75E32"/>
    <w:rsid w:val="00A864D6"/>
    <w:rsid w:val="00A94147"/>
    <w:rsid w:val="00AA5CB3"/>
    <w:rsid w:val="00AE7222"/>
    <w:rsid w:val="00AF0558"/>
    <w:rsid w:val="00B00D04"/>
    <w:rsid w:val="00B1055E"/>
    <w:rsid w:val="00B25A4B"/>
    <w:rsid w:val="00B34009"/>
    <w:rsid w:val="00B36ECB"/>
    <w:rsid w:val="00B414DD"/>
    <w:rsid w:val="00B52D96"/>
    <w:rsid w:val="00B608F8"/>
    <w:rsid w:val="00B679E0"/>
    <w:rsid w:val="00B81C3E"/>
    <w:rsid w:val="00B901E8"/>
    <w:rsid w:val="00B961D9"/>
    <w:rsid w:val="00BB4B74"/>
    <w:rsid w:val="00BC75D5"/>
    <w:rsid w:val="00BD610D"/>
    <w:rsid w:val="00BD6E06"/>
    <w:rsid w:val="00C11702"/>
    <w:rsid w:val="00C15838"/>
    <w:rsid w:val="00C23158"/>
    <w:rsid w:val="00C36126"/>
    <w:rsid w:val="00C36A90"/>
    <w:rsid w:val="00C7635C"/>
    <w:rsid w:val="00C90A3B"/>
    <w:rsid w:val="00CB4097"/>
    <w:rsid w:val="00CB5CEB"/>
    <w:rsid w:val="00CE1978"/>
    <w:rsid w:val="00CE3009"/>
    <w:rsid w:val="00D154F1"/>
    <w:rsid w:val="00D7544F"/>
    <w:rsid w:val="00D9320B"/>
    <w:rsid w:val="00D96C80"/>
    <w:rsid w:val="00DA3C58"/>
    <w:rsid w:val="00DA734A"/>
    <w:rsid w:val="00DB04AC"/>
    <w:rsid w:val="00DC3DF2"/>
    <w:rsid w:val="00DD186E"/>
    <w:rsid w:val="00DD3361"/>
    <w:rsid w:val="00DE42AE"/>
    <w:rsid w:val="00E0217B"/>
    <w:rsid w:val="00E046C3"/>
    <w:rsid w:val="00E06635"/>
    <w:rsid w:val="00E4321C"/>
    <w:rsid w:val="00E43897"/>
    <w:rsid w:val="00E54D89"/>
    <w:rsid w:val="00E56D6C"/>
    <w:rsid w:val="00E615DB"/>
    <w:rsid w:val="00EA7FDF"/>
    <w:rsid w:val="00EB6AF0"/>
    <w:rsid w:val="00ED3D77"/>
    <w:rsid w:val="00EE390A"/>
    <w:rsid w:val="00EF3C8F"/>
    <w:rsid w:val="00F02DC4"/>
    <w:rsid w:val="00F12B9F"/>
    <w:rsid w:val="00F1580A"/>
    <w:rsid w:val="00F2041E"/>
    <w:rsid w:val="00F24406"/>
    <w:rsid w:val="00F27CFF"/>
    <w:rsid w:val="00F30BCE"/>
    <w:rsid w:val="00F378B5"/>
    <w:rsid w:val="00F4374D"/>
    <w:rsid w:val="00F445C8"/>
    <w:rsid w:val="00F4798C"/>
    <w:rsid w:val="00F91718"/>
    <w:rsid w:val="00F9680D"/>
    <w:rsid w:val="00FD5C99"/>
    <w:rsid w:val="00FE5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40535"/>
  <w15:chartTrackingRefBased/>
  <w15:docId w15:val="{ECFD326F-78A9-458D-A788-85005992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FE4"/>
    <w:pPr>
      <w:widowControl w:val="0"/>
      <w:kinsoku w:val="0"/>
      <w:adjustRightInd w:val="0"/>
      <w:spacing w:line="312" w:lineRule="exact"/>
      <w:jc w:val="both"/>
      <w:textAlignment w:val="baseline"/>
    </w:pPr>
    <w:rPr>
      <w:rFonts w:ascii="標楷體" w:eastAsia="標楷體"/>
      <w:sz w:val="28"/>
    </w:rPr>
  </w:style>
  <w:style w:type="paragraph" w:styleId="3">
    <w:name w:val="heading 3"/>
    <w:basedOn w:val="a"/>
    <w:next w:val="a0"/>
    <w:qFormat/>
    <w:rsid w:val="001F7A67"/>
    <w:pPr>
      <w:keepNext/>
      <w:kinsoku/>
      <w:spacing w:line="400" w:lineRule="atLeast"/>
      <w:jc w:val="left"/>
      <w:outlineLvl w:val="2"/>
    </w:pPr>
    <w:rPr>
      <w:rFonts w:ascii="Arial" w:hAnsi="Arial"/>
      <w:b/>
      <w:spacing w:val="-20"/>
      <w:sz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Date"/>
    <w:basedOn w:val="a"/>
    <w:rsid w:val="0019434F"/>
    <w:pPr>
      <w:widowControl/>
      <w:spacing w:before="100" w:beforeAutospacing="1" w:after="100" w:afterAutospacing="1"/>
    </w:pPr>
    <w:rPr>
      <w:rFonts w:ascii="新細明體" w:hAnsi="新細明體" w:cs="新細明體"/>
      <w:color w:val="000000"/>
    </w:rPr>
  </w:style>
  <w:style w:type="paragraph" w:styleId="a5">
    <w:name w:val="header"/>
    <w:basedOn w:val="a"/>
    <w:rsid w:val="0019434F"/>
    <w:pPr>
      <w:tabs>
        <w:tab w:val="center" w:pos="4153"/>
        <w:tab w:val="right" w:pos="8306"/>
      </w:tabs>
      <w:snapToGrid w:val="0"/>
    </w:pPr>
    <w:rPr>
      <w:sz w:val="20"/>
    </w:rPr>
  </w:style>
  <w:style w:type="paragraph" w:styleId="a6">
    <w:name w:val="footer"/>
    <w:basedOn w:val="a"/>
    <w:rsid w:val="0019434F"/>
    <w:pPr>
      <w:tabs>
        <w:tab w:val="center" w:pos="4153"/>
        <w:tab w:val="right" w:pos="8306"/>
      </w:tabs>
      <w:snapToGrid w:val="0"/>
    </w:pPr>
    <w:rPr>
      <w:sz w:val="20"/>
    </w:rPr>
  </w:style>
  <w:style w:type="paragraph" w:styleId="a7">
    <w:name w:val="Balloon Text"/>
    <w:basedOn w:val="a"/>
    <w:semiHidden/>
    <w:rsid w:val="0062692C"/>
    <w:rPr>
      <w:rFonts w:ascii="Arial" w:eastAsia="新細明體" w:hAnsi="Arial"/>
      <w:sz w:val="18"/>
      <w:szCs w:val="18"/>
    </w:rPr>
  </w:style>
  <w:style w:type="paragraph" w:styleId="a8">
    <w:name w:val="Block Text"/>
    <w:basedOn w:val="a"/>
    <w:rsid w:val="001F7A67"/>
    <w:pPr>
      <w:kinsoku/>
      <w:spacing w:line="240" w:lineRule="atLeast"/>
      <w:ind w:left="896" w:right="80" w:hanging="896"/>
      <w:jc w:val="left"/>
      <w:textDirection w:val="lrTbV"/>
    </w:pPr>
    <w:rPr>
      <w:spacing w:val="-10"/>
      <w:kern w:val="2"/>
      <w:sz w:val="24"/>
    </w:rPr>
  </w:style>
  <w:style w:type="paragraph" w:styleId="a0">
    <w:name w:val="Normal Indent"/>
    <w:basedOn w:val="a"/>
    <w:rsid w:val="001F7A67"/>
    <w:pPr>
      <w:kinsoku/>
      <w:adjustRightInd/>
      <w:spacing w:line="240" w:lineRule="auto"/>
      <w:ind w:leftChars="200" w:left="480"/>
      <w:jc w:val="left"/>
      <w:textAlignment w:val="auto"/>
    </w:pPr>
    <w:rPr>
      <w:rFonts w:ascii="Arial" w:hAnsi="Arial"/>
      <w:kern w:val="2"/>
      <w:sz w:val="24"/>
    </w:rPr>
  </w:style>
  <w:style w:type="paragraph" w:styleId="2">
    <w:name w:val="Body Text 2"/>
    <w:basedOn w:val="a"/>
    <w:rsid w:val="001F7A67"/>
    <w:pPr>
      <w:overflowPunct w:val="0"/>
      <w:spacing w:line="220" w:lineRule="exact"/>
    </w:pPr>
    <w:rPr>
      <w:sz w:val="20"/>
    </w:rPr>
  </w:style>
  <w:style w:type="paragraph" w:styleId="20">
    <w:name w:val="Body Text Indent 2"/>
    <w:basedOn w:val="a"/>
    <w:rsid w:val="001F7A67"/>
    <w:pPr>
      <w:overflowPunct w:val="0"/>
      <w:adjustRightInd/>
      <w:spacing w:line="240" w:lineRule="exact"/>
      <w:ind w:leftChars="379" w:left="1412" w:hangingChars="196" w:hanging="502"/>
      <w:textDirection w:val="lrTbV"/>
      <w:textAlignment w:val="auto"/>
    </w:pPr>
    <w:rPr>
      <w:rFonts w:hAnsi="標楷體"/>
      <w:spacing w:val="-2"/>
      <w:kern w:val="2"/>
      <w:sz w:val="26"/>
    </w:rPr>
  </w:style>
  <w:style w:type="paragraph" w:customStyle="1" w:styleId="a9">
    <w:name w:val="條文"/>
    <w:basedOn w:val="aa"/>
    <w:rsid w:val="001F7A67"/>
    <w:pPr>
      <w:kinsoku/>
      <w:adjustRightInd/>
      <w:spacing w:before="40" w:line="240" w:lineRule="exact"/>
      <w:ind w:left="1009" w:hanging="1009"/>
      <w:jc w:val="left"/>
      <w:textAlignment w:val="auto"/>
    </w:pPr>
    <w:rPr>
      <w:rFonts w:ascii="標楷體" w:eastAsia="標楷體" w:cs="Times New Roman"/>
      <w:kern w:val="2"/>
      <w:sz w:val="20"/>
      <w:szCs w:val="20"/>
    </w:rPr>
  </w:style>
  <w:style w:type="paragraph" w:styleId="aa">
    <w:name w:val="Plain Text"/>
    <w:basedOn w:val="a"/>
    <w:rsid w:val="001F7A67"/>
    <w:rPr>
      <w:rFonts w:ascii="細明體" w:eastAsia="細明體" w:hAnsi="Courier New" w:cs="Courier New"/>
      <w:sz w:val="24"/>
      <w:szCs w:val="24"/>
    </w:rPr>
  </w:style>
  <w:style w:type="paragraph" w:styleId="ab">
    <w:name w:val="Body Text Indent"/>
    <w:basedOn w:val="a"/>
    <w:rsid w:val="00D9320B"/>
    <w:pPr>
      <w:spacing w:after="120"/>
      <w:ind w:leftChars="200" w:left="480"/>
    </w:pPr>
  </w:style>
  <w:style w:type="paragraph" w:styleId="21">
    <w:name w:val="Body Text First Indent 2"/>
    <w:basedOn w:val="ab"/>
    <w:rsid w:val="00D9320B"/>
    <w:pPr>
      <w:kinsoku/>
      <w:spacing w:line="360" w:lineRule="atLeast"/>
      <w:ind w:firstLineChars="100" w:firstLine="210"/>
      <w:jc w:val="left"/>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575</Words>
  <Characters>3283</Characters>
  <Application>Microsoft Office Word</Application>
  <DocSecurity>0</DocSecurity>
  <Lines>27</Lines>
  <Paragraphs>7</Paragraphs>
  <ScaleCrop>false</ScaleCrop>
  <Company>TKU</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淡江大學講座課程開課原則</dc:title>
  <dc:subject/>
  <dc:creator>User</dc:creator>
  <cp:keywords/>
  <cp:lastModifiedBy>徐珮珏</cp:lastModifiedBy>
  <cp:revision>2</cp:revision>
  <cp:lastPrinted>2023-07-20T05:30:00Z</cp:lastPrinted>
  <dcterms:created xsi:type="dcterms:W3CDTF">2023-08-08T02:11:00Z</dcterms:created>
  <dcterms:modified xsi:type="dcterms:W3CDTF">2023-08-08T02:11:00Z</dcterms:modified>
</cp:coreProperties>
</file>