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EB" w:rsidRDefault="007928EB" w:rsidP="007928EB">
      <w:pPr>
        <w:spacing w:line="400" w:lineRule="exact"/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E318E3">
        <w:rPr>
          <w:rFonts w:ascii="標楷體" w:eastAsia="標楷體" w:hAnsi="標楷體" w:cs="華康儷楷書"/>
          <w:b/>
          <w:sz w:val="36"/>
          <w:szCs w:val="36"/>
        </w:rPr>
        <w:t>淡江大學化學工程與材料工程學系</w:t>
      </w:r>
    </w:p>
    <w:p w:rsidR="007928EB" w:rsidRDefault="007928EB" w:rsidP="007928EB">
      <w:pPr>
        <w:spacing w:line="400" w:lineRule="exact"/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E318E3">
        <w:rPr>
          <w:rFonts w:ascii="標楷體" w:eastAsia="標楷體" w:hAnsi="標楷體" w:cs="華康儷楷書"/>
          <w:b/>
          <w:sz w:val="36"/>
          <w:szCs w:val="36"/>
        </w:rPr>
        <w:t>碩博士班研究生選擇指導教授訪談紀錄表</w:t>
      </w:r>
    </w:p>
    <w:p w:rsidR="007928EB" w:rsidRDefault="007928EB" w:rsidP="007928EB">
      <w:pPr>
        <w:jc w:val="right"/>
        <w:rPr>
          <w:rFonts w:ascii="Times New Roman" w:eastAsia="標楷體"/>
          <w:sz w:val="20"/>
        </w:rPr>
      </w:pPr>
    </w:p>
    <w:p w:rsidR="007928EB" w:rsidRDefault="007928EB" w:rsidP="007928EB">
      <w:pPr>
        <w:jc w:val="right"/>
        <w:rPr>
          <w:rFonts w:ascii="Times New Roman" w:eastAsia="標楷體"/>
          <w:sz w:val="20"/>
        </w:rPr>
      </w:pPr>
      <w:r>
        <w:rPr>
          <w:rFonts w:ascii="Times New Roman" w:eastAsia="標楷體" w:hint="eastAsia"/>
          <w:sz w:val="20"/>
        </w:rPr>
        <w:t xml:space="preserve">103.12.09 </w:t>
      </w:r>
      <w:r>
        <w:rPr>
          <w:rFonts w:ascii="Times New Roman" w:eastAsia="標楷體"/>
          <w:sz w:val="20"/>
        </w:rPr>
        <w:t>103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年度第</w:t>
      </w:r>
      <w:r>
        <w:rPr>
          <w:rFonts w:ascii="Times New Roman" w:eastAsia="標楷體" w:hint="eastAsia"/>
          <w:sz w:val="20"/>
        </w:rPr>
        <w:t>1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期第</w:t>
      </w:r>
      <w:r>
        <w:rPr>
          <w:rFonts w:ascii="Times New Roman" w:eastAsia="標楷體" w:hint="eastAsia"/>
          <w:sz w:val="20"/>
        </w:rPr>
        <w:t>4</w:t>
      </w:r>
      <w:r>
        <w:rPr>
          <w:rFonts w:ascii="Times New Roman" w:eastAsia="標楷體" w:hint="eastAsia"/>
          <w:sz w:val="20"/>
        </w:rPr>
        <w:t>次</w:t>
      </w:r>
      <w:r>
        <w:rPr>
          <w:rFonts w:ascii="Times New Roman" w:eastAsia="標楷體"/>
          <w:sz w:val="20"/>
        </w:rPr>
        <w:t>系務會議通過</w:t>
      </w:r>
    </w:p>
    <w:p w:rsidR="007928EB" w:rsidRPr="007928EB" w:rsidRDefault="007928EB" w:rsidP="007928EB">
      <w:pPr>
        <w:jc w:val="right"/>
        <w:rPr>
          <w:rFonts w:ascii="標楷體" w:eastAsia="標楷體" w:hAnsi="標楷體" w:cs="華康儷楷書"/>
          <w:b/>
          <w:sz w:val="20"/>
        </w:rPr>
      </w:pPr>
    </w:p>
    <w:p w:rsidR="007928EB" w:rsidRPr="00E318E3" w:rsidRDefault="007928EB" w:rsidP="007928EB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 w:rsidRPr="00E318E3">
        <w:rPr>
          <w:rFonts w:ascii="標楷體" w:eastAsia="標楷體" w:hAnsi="標楷體" w:cs="華康儷楷書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4B95A" wp14:editId="45776565">
                <wp:simplePos x="0" y="0"/>
                <wp:positionH relativeFrom="column">
                  <wp:posOffset>438150</wp:posOffset>
                </wp:positionH>
                <wp:positionV relativeFrom="paragraph">
                  <wp:posOffset>47625</wp:posOffset>
                </wp:positionV>
                <wp:extent cx="5600700" cy="108966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33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9"/>
                              <w:gridCol w:w="1559"/>
                              <w:gridCol w:w="2268"/>
                              <w:gridCol w:w="3119"/>
                            </w:tblGrid>
                            <w:tr w:rsidR="007928EB" w:rsidRPr="006F3DA7" w:rsidTr="00E318E3">
                              <w:tc>
                                <w:tcPr>
                                  <w:tcW w:w="1389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生姓名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畢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校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/科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928EB" w:rsidRPr="006F3DA7" w:rsidRDefault="007928EB">
                                  <w:pPr>
                                    <w:rPr>
                                      <w:rFonts w:ascii="華康儷楷書" w:eastAsia="華康儷楷書" w:hAnsi="華康儷楷書" w:cs="華康儷楷書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928EB" w:rsidRPr="006F3DA7" w:rsidTr="00E318E3">
                              <w:trPr>
                                <w:trHeight w:val="690"/>
                              </w:trPr>
                              <w:tc>
                                <w:tcPr>
                                  <w:tcW w:w="1389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試組別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928EB" w:rsidRPr="00E318E3" w:rsidRDefault="007928EB">
                                  <w:pPr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</w:pPr>
                                  <w:r w:rsidRPr="00E318E3">
                                    <w:rPr>
                                      <w:rFonts w:ascii="標楷體" w:eastAsia="標楷體" w:hAnsi="標楷體" w:cs="華康儷楷書" w:hint="eastAsia"/>
                                      <w:sz w:val="28"/>
                                      <w:szCs w:val="28"/>
                                    </w:rPr>
                                    <w:t>手</w:t>
                                  </w:r>
                                  <w:r w:rsidRPr="00E318E3">
                                    <w:rPr>
                                      <w:rFonts w:ascii="標楷體" w:eastAsia="標楷體" w:hAnsi="標楷體" w:cs="華康儷楷書"/>
                                      <w:sz w:val="28"/>
                                      <w:szCs w:val="2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928EB" w:rsidRPr="006F3DA7" w:rsidRDefault="007928EB">
                                  <w:pPr>
                                    <w:rPr>
                                      <w:rFonts w:ascii="華康儷楷書" w:eastAsia="華康儷楷書" w:hAnsi="華康儷楷書" w:cs="華康儷楷書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28EB" w:rsidRPr="006F3DA7" w:rsidRDefault="007928EB" w:rsidP="007928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B9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5pt;margin-top:3.75pt;width:441pt;height:8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" stroked="f">
                <v:textbox>
                  <w:txbxContent>
                    <w:tbl>
                      <w:tblPr>
                        <w:tblStyle w:val="a3"/>
                        <w:tblW w:w="833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89"/>
                        <w:gridCol w:w="1559"/>
                        <w:gridCol w:w="2268"/>
                        <w:gridCol w:w="3119"/>
                      </w:tblGrid>
                      <w:tr w:rsidR="007928EB" w:rsidRPr="006F3DA7" w:rsidTr="00E318E3">
                        <w:tc>
                          <w:tcPr>
                            <w:tcW w:w="1389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生姓名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畢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業</w:t>
                            </w: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校</w:t>
                            </w: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/科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928EB" w:rsidRPr="006F3DA7" w:rsidRDefault="007928EB">
                            <w:pPr>
                              <w:rPr>
                                <w:rFonts w:ascii="華康儷楷書" w:eastAsia="華康儷楷書" w:hAnsi="華康儷楷書" w:cs="華康儷楷書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928EB" w:rsidRPr="006F3DA7" w:rsidTr="00E318E3">
                        <w:trPr>
                          <w:trHeight w:val="690"/>
                        </w:trPr>
                        <w:tc>
                          <w:tcPr>
                            <w:tcW w:w="1389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考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試組別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928EB" w:rsidRPr="00E318E3" w:rsidRDefault="007928EB">
                            <w:pPr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</w:pPr>
                            <w:r w:rsidRPr="00E318E3">
                              <w:rPr>
                                <w:rFonts w:ascii="標楷體" w:eastAsia="標楷體" w:hAnsi="標楷體" w:cs="華康儷楷書" w:hint="eastAsia"/>
                                <w:sz w:val="28"/>
                                <w:szCs w:val="28"/>
                              </w:rPr>
                              <w:t>手</w:t>
                            </w:r>
                            <w:r w:rsidRPr="00E318E3">
                              <w:rPr>
                                <w:rFonts w:ascii="標楷體" w:eastAsia="標楷體" w:hAnsi="標楷體" w:cs="華康儷楷書"/>
                                <w:sz w:val="28"/>
                                <w:szCs w:val="2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928EB" w:rsidRPr="006F3DA7" w:rsidRDefault="007928EB">
                            <w:pPr>
                              <w:rPr>
                                <w:rFonts w:ascii="華康儷楷書" w:eastAsia="華康儷楷書" w:hAnsi="華康儷楷書" w:cs="華康儷楷書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928EB" w:rsidRPr="006F3DA7" w:rsidRDefault="007928EB" w:rsidP="007928E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651"/>
        <w:gridCol w:w="5591"/>
        <w:gridCol w:w="1644"/>
      </w:tblGrid>
      <w:tr w:rsidR="007928EB" w:rsidRPr="00E318E3" w:rsidTr="002872FF">
        <w:tc>
          <w:tcPr>
            <w:tcW w:w="968" w:type="dxa"/>
            <w:shd w:val="clear" w:color="auto" w:fill="ACB9CA" w:themeFill="text2" w:themeFillTint="66"/>
          </w:tcPr>
          <w:p w:rsidR="007928EB" w:rsidRPr="00E318E3" w:rsidRDefault="007928EB" w:rsidP="002872FF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E318E3">
              <w:rPr>
                <w:rFonts w:ascii="標楷體" w:eastAsia="標楷體" w:hAnsi="標楷體" w:cs="華康儷楷書"/>
                <w:b/>
                <w:sz w:val="28"/>
                <w:szCs w:val="28"/>
              </w:rPr>
              <w:t>日期</w:t>
            </w:r>
          </w:p>
        </w:tc>
        <w:tc>
          <w:tcPr>
            <w:tcW w:w="1651" w:type="dxa"/>
            <w:shd w:val="clear" w:color="auto" w:fill="ACB9CA" w:themeFill="text2" w:themeFillTint="66"/>
          </w:tcPr>
          <w:p w:rsidR="007928EB" w:rsidRPr="00E318E3" w:rsidRDefault="007928EB" w:rsidP="002872FF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E318E3">
              <w:rPr>
                <w:rFonts w:ascii="標楷體" w:eastAsia="標楷體" w:hAnsi="標楷體" w:cs="華康儷楷書"/>
                <w:b/>
                <w:sz w:val="28"/>
                <w:szCs w:val="28"/>
              </w:rPr>
              <w:t>教授姓名</w:t>
            </w:r>
          </w:p>
        </w:tc>
        <w:tc>
          <w:tcPr>
            <w:tcW w:w="5591" w:type="dxa"/>
            <w:shd w:val="clear" w:color="auto" w:fill="ACB9CA" w:themeFill="text2" w:themeFillTint="66"/>
          </w:tcPr>
          <w:p w:rsidR="007928EB" w:rsidRPr="00E318E3" w:rsidRDefault="007928EB" w:rsidP="002872FF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E318E3">
              <w:rPr>
                <w:rFonts w:ascii="標楷體" w:eastAsia="標楷體" w:hAnsi="標楷體" w:cs="華康儷楷書"/>
                <w:b/>
                <w:sz w:val="28"/>
                <w:szCs w:val="28"/>
              </w:rPr>
              <w:t>訪談紀要</w:t>
            </w:r>
          </w:p>
        </w:tc>
        <w:tc>
          <w:tcPr>
            <w:tcW w:w="1644" w:type="dxa"/>
            <w:shd w:val="clear" w:color="auto" w:fill="ACB9CA" w:themeFill="text2" w:themeFillTint="66"/>
          </w:tcPr>
          <w:p w:rsidR="007928EB" w:rsidRPr="00E318E3" w:rsidRDefault="007928EB" w:rsidP="002872FF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E318E3">
              <w:rPr>
                <w:rFonts w:ascii="標楷體" w:eastAsia="標楷體" w:hAnsi="標楷體" w:cs="華康儷楷書"/>
                <w:b/>
                <w:sz w:val="28"/>
                <w:szCs w:val="28"/>
              </w:rPr>
              <w:t>教授簽名</w:t>
            </w:r>
          </w:p>
        </w:tc>
      </w:tr>
      <w:tr w:rsidR="007928EB" w:rsidRPr="00E318E3" w:rsidTr="002872FF">
        <w:trPr>
          <w:trHeight w:val="1418"/>
        </w:trPr>
        <w:tc>
          <w:tcPr>
            <w:tcW w:w="968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5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559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44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</w:tr>
      <w:tr w:rsidR="007928EB" w:rsidRPr="00E318E3" w:rsidTr="002872FF">
        <w:trPr>
          <w:trHeight w:val="1418"/>
        </w:trPr>
        <w:tc>
          <w:tcPr>
            <w:tcW w:w="968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5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559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44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</w:tr>
      <w:tr w:rsidR="007928EB" w:rsidRPr="00E318E3" w:rsidTr="002872FF">
        <w:trPr>
          <w:trHeight w:val="1418"/>
        </w:trPr>
        <w:tc>
          <w:tcPr>
            <w:tcW w:w="968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5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559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44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</w:tr>
      <w:tr w:rsidR="007928EB" w:rsidRPr="00E318E3" w:rsidTr="002872FF">
        <w:trPr>
          <w:trHeight w:val="1418"/>
        </w:trPr>
        <w:tc>
          <w:tcPr>
            <w:tcW w:w="968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5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559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44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</w:tr>
      <w:tr w:rsidR="007928EB" w:rsidRPr="00E318E3" w:rsidTr="002872FF">
        <w:trPr>
          <w:trHeight w:val="1418"/>
        </w:trPr>
        <w:tc>
          <w:tcPr>
            <w:tcW w:w="968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5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5591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  <w:tc>
          <w:tcPr>
            <w:tcW w:w="1644" w:type="dxa"/>
          </w:tcPr>
          <w:p w:rsidR="007928EB" w:rsidRPr="00E318E3" w:rsidRDefault="007928EB" w:rsidP="002872FF">
            <w:pPr>
              <w:rPr>
                <w:rFonts w:ascii="標楷體" w:eastAsia="標楷體" w:hAnsi="標楷體" w:cs="華康儷楷書"/>
                <w:b/>
                <w:sz w:val="36"/>
                <w:szCs w:val="36"/>
              </w:rPr>
            </w:pPr>
          </w:p>
        </w:tc>
      </w:tr>
    </w:tbl>
    <w:p w:rsidR="007928EB" w:rsidRPr="005B3898" w:rsidRDefault="007928EB" w:rsidP="007928EB">
      <w:pPr>
        <w:rPr>
          <w:rFonts w:ascii="標楷體" w:eastAsia="標楷體" w:hAnsi="標楷體" w:cs="華康儷楷書"/>
          <w:b/>
          <w:color w:val="0000FF"/>
          <w:sz w:val="26"/>
          <w:szCs w:val="26"/>
        </w:rPr>
      </w:pPr>
      <w:r w:rsidRPr="005B3898">
        <w:rPr>
          <w:rFonts w:ascii="標楷體" w:eastAsia="標楷體" w:hAnsi="標楷體" w:cs="華康儷楷書"/>
          <w:b/>
          <w:color w:val="0000FF"/>
          <w:sz w:val="26"/>
          <w:szCs w:val="26"/>
        </w:rPr>
        <w:t xml:space="preserve">注意事項： </w:t>
      </w:r>
    </w:p>
    <w:p w:rsidR="007928EB" w:rsidRPr="005B3898" w:rsidRDefault="007928EB" w:rsidP="007928EB">
      <w:pPr>
        <w:rPr>
          <w:rFonts w:ascii="標楷體" w:eastAsia="標楷體" w:hAnsi="標楷體" w:cs="華康儷楷書"/>
          <w:b/>
          <w:color w:val="0000FF"/>
          <w:sz w:val="26"/>
          <w:szCs w:val="26"/>
        </w:rPr>
      </w:pPr>
      <w:r w:rsidRPr="005B3898">
        <w:rPr>
          <w:rFonts w:ascii="標楷體" w:eastAsia="標楷體" w:hAnsi="標楷體" w:cs="華康儷楷書"/>
          <w:b/>
          <w:color w:val="0000FF"/>
          <w:sz w:val="26"/>
          <w:szCs w:val="26"/>
        </w:rPr>
        <w:t>1、請研究生至少找3名教授</w:t>
      </w:r>
      <w:r w:rsidRPr="005B3898">
        <w:rPr>
          <w:rFonts w:ascii="標楷體" w:eastAsia="標楷體" w:hAnsi="標楷體" w:cs="華康儷楷書" w:hint="eastAsia"/>
          <w:b/>
          <w:color w:val="0000FF"/>
          <w:sz w:val="26"/>
          <w:szCs w:val="26"/>
        </w:rPr>
        <w:t>(不分組)</w:t>
      </w:r>
      <w:r w:rsidRPr="005B3898">
        <w:rPr>
          <w:rFonts w:ascii="標楷體" w:eastAsia="標楷體" w:hAnsi="標楷體" w:cs="華康儷楷書"/>
          <w:b/>
          <w:color w:val="0000FF"/>
          <w:sz w:val="26"/>
          <w:szCs w:val="26"/>
        </w:rPr>
        <w:t>訪談簽名。</w:t>
      </w:r>
    </w:p>
    <w:p w:rsidR="007928EB" w:rsidRPr="005B3898" w:rsidRDefault="007928EB" w:rsidP="007928EB">
      <w:pPr>
        <w:rPr>
          <w:rFonts w:ascii="標楷體" w:eastAsia="標楷體" w:hAnsi="標楷體" w:cs="華康儷楷書"/>
          <w:b/>
          <w:color w:val="0000FF"/>
          <w:sz w:val="26"/>
          <w:szCs w:val="26"/>
        </w:rPr>
      </w:pPr>
      <w:r w:rsidRPr="005B3898">
        <w:rPr>
          <w:rFonts w:ascii="標楷體" w:eastAsia="標楷體" w:hAnsi="標楷體" w:cs="華康儷楷書"/>
          <w:b/>
          <w:color w:val="0000FF"/>
          <w:sz w:val="26"/>
          <w:szCs w:val="26"/>
        </w:rPr>
        <w:t>2、請完成本單訪談教授簽名後，再向系辦領取「</w:t>
      </w:r>
      <w:r w:rsidRPr="005B3898">
        <w:rPr>
          <w:rFonts w:ascii="標楷體" w:eastAsia="標楷體" w:hAnsi="標楷體" w:cs="華康儷楷書" w:hint="eastAsia"/>
          <w:b/>
          <w:color w:val="0000FF"/>
          <w:sz w:val="26"/>
          <w:szCs w:val="26"/>
        </w:rPr>
        <w:t>碩博士班研究生指導教授同意書</w:t>
      </w:r>
      <w:r w:rsidRPr="005B3898">
        <w:rPr>
          <w:rFonts w:ascii="標楷體" w:eastAsia="標楷體" w:hAnsi="標楷體" w:cs="華康儷楷書"/>
          <w:b/>
          <w:color w:val="0000FF"/>
          <w:sz w:val="26"/>
          <w:szCs w:val="26"/>
        </w:rPr>
        <w:t>」。</w:t>
      </w:r>
    </w:p>
    <w:p w:rsidR="007928EB" w:rsidRDefault="007928EB" w:rsidP="007928EB">
      <w:pPr>
        <w:rPr>
          <w:rFonts w:ascii="標楷體" w:eastAsia="標楷體" w:hAnsi="標楷體"/>
          <w:b/>
          <w:sz w:val="26"/>
          <w:szCs w:val="26"/>
        </w:rPr>
      </w:pPr>
    </w:p>
    <w:p w:rsidR="007928EB" w:rsidRPr="007928EB" w:rsidRDefault="007928EB" w:rsidP="007928EB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7928EB">
        <w:rPr>
          <w:rFonts w:ascii="標楷體" w:eastAsia="標楷體" w:hAnsi="標楷體" w:hint="eastAsia"/>
          <w:b/>
          <w:color w:val="FF0000"/>
          <w:sz w:val="26"/>
          <w:szCs w:val="26"/>
        </w:rPr>
        <w:t>□我已閱讀並同意化</w:t>
      </w:r>
      <w:r w:rsidRPr="007928EB">
        <w:rPr>
          <w:rFonts w:ascii="標楷體" w:eastAsia="標楷體" w:hAnsi="標楷體"/>
          <w:b/>
          <w:color w:val="FF0000"/>
          <w:sz w:val="26"/>
          <w:szCs w:val="26"/>
        </w:rPr>
        <w:t>材</w:t>
      </w:r>
      <w:r w:rsidRPr="007928EB">
        <w:rPr>
          <w:rFonts w:ascii="標楷體" w:eastAsia="標楷體" w:hAnsi="標楷體" w:hint="eastAsia"/>
          <w:b/>
          <w:color w:val="FF0000"/>
          <w:sz w:val="26"/>
          <w:szCs w:val="26"/>
        </w:rPr>
        <w:t>系個人資料蒐集、處理及利用告知聲明，並同意本表單所蒐集之個人資訊，僅限使用於</w:t>
      </w:r>
      <w:r w:rsidRPr="007928EB">
        <w:rPr>
          <w:rFonts w:ascii="標楷體" w:eastAsia="標楷體" w:hAnsi="標楷體"/>
          <w:b/>
          <w:color w:val="FF0000"/>
          <w:sz w:val="26"/>
          <w:szCs w:val="26"/>
        </w:rPr>
        <w:t>碩博士班研究生</w:t>
      </w:r>
      <w:r w:rsidR="006B16B1">
        <w:rPr>
          <w:rFonts w:ascii="標楷體" w:eastAsia="標楷體" w:hAnsi="標楷體" w:hint="eastAsia"/>
          <w:b/>
          <w:color w:val="FF0000"/>
          <w:sz w:val="26"/>
          <w:szCs w:val="26"/>
        </w:rPr>
        <w:t>相</w:t>
      </w:r>
      <w:r w:rsidR="006B16B1">
        <w:rPr>
          <w:rFonts w:ascii="標楷體" w:eastAsia="標楷體" w:hAnsi="標楷體"/>
          <w:b/>
          <w:color w:val="FF0000"/>
          <w:sz w:val="26"/>
          <w:szCs w:val="26"/>
        </w:rPr>
        <w:t>關</w:t>
      </w:r>
      <w:r w:rsidRPr="007928EB">
        <w:rPr>
          <w:rFonts w:ascii="標楷體" w:eastAsia="標楷體" w:hAnsi="標楷體" w:hint="eastAsia"/>
          <w:b/>
          <w:color w:val="FF0000"/>
          <w:sz w:val="26"/>
          <w:szCs w:val="26"/>
        </w:rPr>
        <w:t>業務服務使用，絕不轉做其他用途。</w:t>
      </w:r>
    </w:p>
    <w:p w:rsidR="0088299E" w:rsidRDefault="0088299E" w:rsidP="007928EB">
      <w:pPr>
        <w:jc w:val="right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88299E" w:rsidRDefault="0088299E" w:rsidP="007928EB">
      <w:pPr>
        <w:jc w:val="right"/>
        <w:rPr>
          <w:rFonts w:ascii="標楷體" w:eastAsia="標楷體" w:hAnsi="標楷體"/>
          <w:b/>
          <w:color w:val="FF0000"/>
          <w:sz w:val="26"/>
          <w:szCs w:val="26"/>
        </w:rPr>
      </w:pPr>
    </w:p>
    <w:p w:rsidR="007928EB" w:rsidRPr="007928EB" w:rsidRDefault="007928EB" w:rsidP="007928EB">
      <w:pPr>
        <w:jc w:val="right"/>
        <w:rPr>
          <w:rFonts w:ascii="標楷體" w:eastAsia="標楷體" w:hAnsi="標楷體"/>
          <w:b/>
          <w:color w:val="FF0000"/>
          <w:sz w:val="26"/>
          <w:szCs w:val="26"/>
        </w:rPr>
      </w:pPr>
      <w:bookmarkStart w:id="0" w:name="_GoBack"/>
      <w:bookmarkEnd w:id="0"/>
      <w:r w:rsidRPr="007928EB">
        <w:rPr>
          <w:rFonts w:ascii="標楷體" w:eastAsia="標楷體" w:hAnsi="標楷體" w:hint="eastAsia"/>
          <w:b/>
          <w:color w:val="FF0000"/>
          <w:sz w:val="26"/>
          <w:szCs w:val="26"/>
        </w:rPr>
        <w:t>當事人簽名：</w:t>
      </w:r>
      <w:r w:rsidRPr="007928E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                 </w:t>
      </w:r>
      <w:r w:rsidRPr="007928EB">
        <w:rPr>
          <w:rFonts w:ascii="標楷體" w:eastAsia="標楷體" w:hAnsi="標楷體" w:hint="eastAsia"/>
          <w:b/>
          <w:color w:val="FF0000"/>
          <w:sz w:val="26"/>
          <w:szCs w:val="26"/>
        </w:rPr>
        <w:t>年   月  日</w:t>
      </w:r>
    </w:p>
    <w:p w:rsidR="00940318" w:rsidRPr="007928EB" w:rsidRDefault="00940318">
      <w:pPr>
        <w:rPr>
          <w:color w:val="FF0000"/>
        </w:rPr>
      </w:pPr>
    </w:p>
    <w:sectPr w:rsidR="00940318" w:rsidRPr="007928EB" w:rsidSect="00792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CE" w:rsidRDefault="00F305CE" w:rsidP="006B16B1">
      <w:r>
        <w:separator/>
      </w:r>
    </w:p>
  </w:endnote>
  <w:endnote w:type="continuationSeparator" w:id="0">
    <w:p w:rsidR="00F305CE" w:rsidRDefault="00F305CE" w:rsidP="006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CE" w:rsidRDefault="00F305CE" w:rsidP="006B16B1">
      <w:r>
        <w:separator/>
      </w:r>
    </w:p>
  </w:footnote>
  <w:footnote w:type="continuationSeparator" w:id="0">
    <w:p w:rsidR="00F305CE" w:rsidRDefault="00F305CE" w:rsidP="006B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EB"/>
    <w:rsid w:val="006B16B1"/>
    <w:rsid w:val="007928EB"/>
    <w:rsid w:val="0088299E"/>
    <w:rsid w:val="00940318"/>
    <w:rsid w:val="00F3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8BFB1-7CDF-4C4E-B1CC-A24570F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E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8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16B1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6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16B1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3</cp:revision>
  <dcterms:created xsi:type="dcterms:W3CDTF">2014-12-11T02:09:00Z</dcterms:created>
  <dcterms:modified xsi:type="dcterms:W3CDTF">2014-12-11T02:09:00Z</dcterms:modified>
</cp:coreProperties>
</file>